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8BFD0" w14:textId="77777777" w:rsidR="0029125B" w:rsidRPr="00784D36" w:rsidRDefault="0029125B" w:rsidP="0029125B">
      <w:pPr>
        <w:jc w:val="right"/>
        <w:rPr>
          <w:rFonts w:ascii="Sylfaen" w:hAnsi="Sylfaen"/>
          <w:lang w:val="ka-GE"/>
        </w:rPr>
      </w:pPr>
      <w:r w:rsidRPr="00784D36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27634856" w14:textId="77777777" w:rsidR="0029125B" w:rsidRPr="007F3F73" w:rsidRDefault="0029125B" w:rsidP="0029125B">
      <w:pPr>
        <w:jc w:val="right"/>
        <w:rPr>
          <w:rFonts w:ascii="Sylfaen" w:hAnsi="Sylfaen"/>
          <w:lang w:val="en-US"/>
        </w:rPr>
      </w:pPr>
      <w:r w:rsidRPr="00784D36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784D36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784D36">
        <w:rPr>
          <w:rFonts w:ascii="Sylfaen" w:hAnsi="Sylfaen"/>
          <w:lang w:val="en-US"/>
        </w:rPr>
        <w:t>დანართი</w:t>
      </w:r>
      <w:proofErr w:type="spellEnd"/>
      <w:r w:rsidRPr="00784D36">
        <w:rPr>
          <w:rFonts w:ascii="Sylfaen" w:hAnsi="Sylfaen"/>
          <w:lang w:val="ka-GE"/>
        </w:rPr>
        <w:t xml:space="preserve">  №</w:t>
      </w:r>
      <w:proofErr w:type="gramEnd"/>
      <w:r w:rsidRPr="00784D36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18</w:t>
      </w:r>
    </w:p>
    <w:p w14:paraId="26DAC071" w14:textId="77777777" w:rsidR="0029125B" w:rsidRPr="00784D36" w:rsidRDefault="0029125B" w:rsidP="0029125B">
      <w:pPr>
        <w:jc w:val="right"/>
        <w:rPr>
          <w:rFonts w:ascii="Sylfaen" w:hAnsi="Sylfaen"/>
          <w:lang w:val="ka-GE"/>
        </w:rPr>
      </w:pPr>
    </w:p>
    <w:p w14:paraId="3115878B" w14:textId="77777777" w:rsidR="0029125B" w:rsidRPr="00784D36" w:rsidRDefault="0029125B" w:rsidP="0029125B">
      <w:pPr>
        <w:tabs>
          <w:tab w:val="left" w:pos="10845"/>
        </w:tabs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</w:r>
    </w:p>
    <w:p w14:paraId="21FDA6D4" w14:textId="77777777" w:rsidR="0029125B" w:rsidRPr="00784D36" w:rsidRDefault="0029125B" w:rsidP="0029125B">
      <w:pPr>
        <w:rPr>
          <w:rFonts w:ascii="Sylfaen" w:hAnsi="Sylfaen"/>
          <w:lang w:val="en-US"/>
        </w:rPr>
      </w:pPr>
    </w:p>
    <w:p w14:paraId="1AF5E9DC" w14:textId="77777777" w:rsidR="0029125B" w:rsidRPr="00784D36" w:rsidRDefault="0029125B" w:rsidP="0029125B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784D36">
        <w:rPr>
          <w:rFonts w:ascii="Sylfaen" w:hAnsi="Sylfaen" w:cs="Arial"/>
          <w:sz w:val="24"/>
          <w:szCs w:val="24"/>
        </w:rPr>
        <w:tab/>
      </w:r>
    </w:p>
    <w:p w14:paraId="67196467" w14:textId="77777777" w:rsidR="0029125B" w:rsidRPr="00784D36" w:rsidRDefault="0029125B" w:rsidP="0029125B">
      <w:pPr>
        <w:jc w:val="center"/>
        <w:rPr>
          <w:rFonts w:ascii="Sylfaen" w:hAnsi="Sylfaen"/>
          <w:sz w:val="24"/>
          <w:szCs w:val="24"/>
          <w:lang w:val="ka-GE"/>
        </w:rPr>
      </w:pPr>
      <w:r w:rsidRPr="00784D36">
        <w:rPr>
          <w:rFonts w:ascii="Sylfaen" w:hAnsi="Sylfaen" w:cs="Arial"/>
          <w:sz w:val="24"/>
          <w:szCs w:val="24"/>
        </w:rPr>
        <w:tab/>
      </w:r>
    </w:p>
    <w:p w14:paraId="542DA832" w14:textId="77777777" w:rsidR="0029125B" w:rsidRPr="00784D36" w:rsidRDefault="0029125B" w:rsidP="0029125B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784D36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769A6BC4" w14:textId="77777777" w:rsidR="0029125B" w:rsidRPr="00A1539A" w:rsidRDefault="0029125B" w:rsidP="0029125B">
      <w:pPr>
        <w:jc w:val="center"/>
        <w:rPr>
          <w:rFonts w:ascii="Sylfaen" w:hAnsi="Sylfaen"/>
          <w:lang w:val="ka-GE"/>
        </w:rPr>
      </w:pPr>
      <w:r w:rsidRPr="00A1539A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1D2523BC" w14:textId="77777777" w:rsidR="0029125B" w:rsidRPr="00784D36" w:rsidRDefault="0029125B" w:rsidP="0029125B">
      <w:pPr>
        <w:rPr>
          <w:rFonts w:ascii="Sylfaen" w:hAnsi="Sylfaen"/>
          <w:lang w:val="ka-GE"/>
        </w:rPr>
      </w:pPr>
    </w:p>
    <w:p w14:paraId="34D89B92" w14:textId="77777777" w:rsidR="0029125B" w:rsidRPr="00784D36" w:rsidRDefault="0029125B" w:rsidP="0029125B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784D3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74D4F352" w14:textId="77777777" w:rsidR="0029125B" w:rsidRPr="00784D36" w:rsidRDefault="0029125B" w:rsidP="0029125B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784D36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784D36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784D36">
        <w:rPr>
          <w:rFonts w:ascii="Sylfaen" w:hAnsi="Sylfaen" w:cs="Arial"/>
          <w:b/>
          <w:sz w:val="24"/>
          <w:szCs w:val="24"/>
          <w:lang w:val="ka-GE"/>
        </w:rPr>
        <w:t>მმართველობითი აღრიცხვა</w:t>
      </w:r>
    </w:p>
    <w:p w14:paraId="28879557" w14:textId="77777777" w:rsidR="0029125B" w:rsidRPr="00784D36" w:rsidRDefault="0029125B" w:rsidP="0029125B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784D36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7478EA84" w14:textId="77777777" w:rsidR="0029125B" w:rsidRPr="00784D36" w:rsidRDefault="0029125B" w:rsidP="0029125B">
      <w:pPr>
        <w:rPr>
          <w:rFonts w:ascii="Sylfaen" w:hAnsi="Sylfaen" w:cs="Arial"/>
          <w:b/>
          <w:sz w:val="24"/>
          <w:szCs w:val="24"/>
          <w:lang w:val="en-US"/>
        </w:rPr>
      </w:pPr>
    </w:p>
    <w:p w14:paraId="5DC9C7D5" w14:textId="77777777" w:rsidR="0029125B" w:rsidRPr="00784D36" w:rsidRDefault="0029125B" w:rsidP="0029125B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784D36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21041637" w14:textId="2C6F61F0" w:rsidR="0029125B" w:rsidRPr="00784D36" w:rsidRDefault="0029125B" w:rsidP="0029125B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784D36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>1</w:t>
      </w:r>
      <w:r w:rsidRPr="00784D36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7EC623CC" w14:textId="77777777" w:rsidR="0029125B" w:rsidRDefault="0029125B" w:rsidP="00167965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4D4FBAC" w14:textId="77777777" w:rsidR="0029125B" w:rsidRDefault="0029125B" w:rsidP="00167965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FE247B8" w14:textId="28921F3E" w:rsidR="00167965" w:rsidRPr="00167965" w:rsidRDefault="00167965" w:rsidP="00167965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tbl>
      <w:tblPr>
        <w:tblStyle w:val="a4"/>
        <w:tblpPr w:leftFromText="180" w:rightFromText="180" w:vertAnchor="page" w:horzAnchor="margin" w:tblpY="207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67965" w:rsidRPr="00167965" w14:paraId="41E1218B" w14:textId="77777777" w:rsidTr="00167965">
        <w:trPr>
          <w:trHeight w:val="269"/>
        </w:trPr>
        <w:tc>
          <w:tcPr>
            <w:tcW w:w="2506" w:type="pct"/>
          </w:tcPr>
          <w:p w14:paraId="784F7AE9" w14:textId="41504DA0" w:rsidR="00167965" w:rsidRPr="003F2ACE" w:rsidRDefault="00167965" w:rsidP="00167965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3F2ACE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1C2B3D73" w14:textId="102DC033" w:rsidR="00167965" w:rsidRPr="00167965" w:rsidRDefault="00FA45B5" w:rsidP="0016796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 w:rsidR="00056A71">
              <w:rPr>
                <w:rFonts w:ascii="Sylfaen" w:hAnsi="Sylfaen" w:cs="Arial"/>
                <w:sz w:val="20"/>
                <w:szCs w:val="20"/>
                <w:lang w:val="ka-GE"/>
              </w:rPr>
              <w:t>411411</w:t>
            </w:r>
          </w:p>
        </w:tc>
      </w:tr>
      <w:tr w:rsidR="00167965" w:rsidRPr="00167965" w14:paraId="1D0F5617" w14:textId="77777777" w:rsidTr="00167965">
        <w:trPr>
          <w:trHeight w:val="259"/>
        </w:trPr>
        <w:tc>
          <w:tcPr>
            <w:tcW w:w="2506" w:type="pct"/>
          </w:tcPr>
          <w:p w14:paraId="74D0B73F" w14:textId="40BEBCA1" w:rsidR="00167965" w:rsidRPr="003F2ACE" w:rsidRDefault="00167965" w:rsidP="00167965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0612DF5B" w14:textId="77777777" w:rsidR="00167965" w:rsidRPr="00167965" w:rsidRDefault="00167965" w:rsidP="00167965">
            <w:pP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მმართველობითი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აღრიცხვა</w:t>
            </w:r>
          </w:p>
        </w:tc>
      </w:tr>
      <w:tr w:rsidR="00167965" w:rsidRPr="00167965" w14:paraId="05A19A07" w14:textId="77777777" w:rsidTr="00167965">
        <w:trPr>
          <w:trHeight w:val="259"/>
        </w:trPr>
        <w:tc>
          <w:tcPr>
            <w:tcW w:w="2506" w:type="pct"/>
          </w:tcPr>
          <w:p w14:paraId="70667463" w14:textId="70574D98" w:rsidR="00167965" w:rsidRPr="003F2ACE" w:rsidRDefault="00167965" w:rsidP="00167965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3F2ACE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3F2ACE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258BF779" w14:textId="51C93036" w:rsidR="00167965" w:rsidRPr="00167965" w:rsidRDefault="003F2ACE" w:rsidP="0016796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C51E1A">
              <w:rPr>
                <w:rFonts w:ascii="Sylfaen" w:hAnsi="Sylfaen" w:cs="Arial"/>
                <w:sz w:val="20"/>
                <w:szCs w:val="20"/>
                <w:lang w:val="en-US"/>
              </w:rPr>
              <w:t xml:space="preserve"> / 11.03.2021</w:t>
            </w:r>
          </w:p>
        </w:tc>
      </w:tr>
      <w:tr w:rsidR="00167965" w:rsidRPr="00167965" w14:paraId="10D0DFBA" w14:textId="77777777" w:rsidTr="00167965">
        <w:trPr>
          <w:trHeight w:val="259"/>
        </w:trPr>
        <w:tc>
          <w:tcPr>
            <w:tcW w:w="2506" w:type="pct"/>
          </w:tcPr>
          <w:p w14:paraId="239EB372" w14:textId="5EA0E84B" w:rsidR="00167965" w:rsidRPr="003F2ACE" w:rsidRDefault="00167965" w:rsidP="00167965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3F2ACE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კრედიტებში</w:t>
            </w:r>
          </w:p>
        </w:tc>
        <w:tc>
          <w:tcPr>
            <w:tcW w:w="2494" w:type="pct"/>
          </w:tcPr>
          <w:p w14:paraId="1A56D909" w14:textId="77777777" w:rsidR="00167965" w:rsidRPr="00167965" w:rsidRDefault="00167965" w:rsidP="00167965">
            <w:pP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8</w:t>
            </w:r>
          </w:p>
        </w:tc>
      </w:tr>
      <w:tr w:rsidR="00167965" w:rsidRPr="00167965" w14:paraId="3219BDAB" w14:textId="77777777" w:rsidTr="00167965">
        <w:trPr>
          <w:trHeight w:val="259"/>
        </w:trPr>
        <w:tc>
          <w:tcPr>
            <w:tcW w:w="2506" w:type="pct"/>
          </w:tcPr>
          <w:p w14:paraId="3823918D" w14:textId="5DFC7EC7" w:rsidR="00167965" w:rsidRPr="003F2ACE" w:rsidRDefault="00167965" w:rsidP="00167965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3F2ACE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3F2ACE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05FF66DC" w14:textId="309ECCCD" w:rsidR="00167965" w:rsidRPr="00B67B55" w:rsidRDefault="00B67B55" w:rsidP="00167965">
            <w:pP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</w:tc>
      </w:tr>
      <w:tr w:rsidR="00167965" w:rsidRPr="00167965" w14:paraId="4A7CA901" w14:textId="77777777" w:rsidTr="00167965">
        <w:trPr>
          <w:trHeight w:val="762"/>
        </w:trPr>
        <w:tc>
          <w:tcPr>
            <w:tcW w:w="2506" w:type="pct"/>
          </w:tcPr>
          <w:p w14:paraId="208E285B" w14:textId="3A9889F6" w:rsidR="00167965" w:rsidRPr="003F2ACE" w:rsidRDefault="00167965" w:rsidP="00167965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3F2ACE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3F2AC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08AEFFBB" w14:textId="77777777" w:rsidR="00167965" w:rsidRPr="00167965" w:rsidRDefault="00167965" w:rsidP="0016796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3C956627" w14:textId="77777777" w:rsidR="00167965" w:rsidRPr="00167965" w:rsidRDefault="00167965" w:rsidP="0016796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მმართველობითი ინფორმაციისა და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კლასიფიკაცია;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მოცულობის, დანახარჯებისა და მოგების დამოკიდებულების ანალიზი;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პროდუქციის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თვითღირებულების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გაანგარიშება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დანახარჯთა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ცხრილების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წარმოება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 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პროცესების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მიხედვით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პროდუქცის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თვითღირებულებისა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დანახარჯების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ნორმატიული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კალკულაცია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ზედნადები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ხარჯების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პირდაპირი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მატერიალური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შრომითი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დანახარჯების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,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ზღვრული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დანახარჯებითა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დანახარჯთა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სრული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განაწილებით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კომპლექსური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წარმოების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დანახარჯების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აღრიცხვა</w:t>
            </w:r>
            <w:r w:rsidRPr="0016796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.  </w:t>
            </w:r>
          </w:p>
        </w:tc>
      </w:tr>
    </w:tbl>
    <w:p w14:paraId="0499723C" w14:textId="6115EC9F" w:rsidR="004327DB" w:rsidRPr="00167965" w:rsidRDefault="1B19B5A8" w:rsidP="00167965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1. ზოგადი ინფორმაცოა</w:t>
      </w:r>
    </w:p>
    <w:p w14:paraId="1C73584A" w14:textId="5DD78C75" w:rsidR="00116818" w:rsidRDefault="00116818" w:rsidP="00167965">
      <w:pPr>
        <w:spacing w:line="240" w:lineRule="auto"/>
        <w:rPr>
          <w:rFonts w:ascii="Sylfaen" w:eastAsia="Sylfaen,Arial" w:hAnsi="Sylfaen"/>
          <w:sz w:val="20"/>
          <w:szCs w:val="20"/>
          <w:lang w:val="en-US"/>
        </w:rPr>
      </w:pPr>
    </w:p>
    <w:p w14:paraId="31345798" w14:textId="40113C0F" w:rsidR="007D621E" w:rsidRDefault="007D621E" w:rsidP="00167965">
      <w:pPr>
        <w:spacing w:line="240" w:lineRule="auto"/>
        <w:rPr>
          <w:rFonts w:ascii="Sylfaen" w:eastAsia="Sylfaen,Arial" w:hAnsi="Sylfaen"/>
          <w:sz w:val="20"/>
          <w:szCs w:val="20"/>
          <w:lang w:val="en-US"/>
        </w:rPr>
      </w:pPr>
    </w:p>
    <w:p w14:paraId="7039DD1E" w14:textId="76E4C7A6" w:rsidR="007D621E" w:rsidRDefault="007D621E" w:rsidP="00167965">
      <w:pPr>
        <w:spacing w:line="240" w:lineRule="auto"/>
        <w:rPr>
          <w:rFonts w:ascii="Sylfaen" w:eastAsia="Sylfaen,Arial" w:hAnsi="Sylfaen"/>
          <w:sz w:val="20"/>
          <w:szCs w:val="20"/>
          <w:lang w:val="en-US"/>
        </w:rPr>
      </w:pPr>
    </w:p>
    <w:p w14:paraId="41CC1FF8" w14:textId="4EF33FE4" w:rsidR="007D621E" w:rsidRDefault="007D621E" w:rsidP="00167965">
      <w:pPr>
        <w:spacing w:line="240" w:lineRule="auto"/>
        <w:rPr>
          <w:rFonts w:ascii="Sylfaen" w:eastAsia="Sylfaen,Arial" w:hAnsi="Sylfaen"/>
          <w:sz w:val="20"/>
          <w:szCs w:val="20"/>
          <w:lang w:val="en-US"/>
        </w:rPr>
      </w:pPr>
    </w:p>
    <w:p w14:paraId="64E6DCA7" w14:textId="07ABCFCF" w:rsidR="007D621E" w:rsidRDefault="007D621E" w:rsidP="00167965">
      <w:pPr>
        <w:spacing w:line="240" w:lineRule="auto"/>
        <w:rPr>
          <w:rFonts w:ascii="Sylfaen" w:eastAsia="Sylfaen,Arial" w:hAnsi="Sylfaen"/>
          <w:sz w:val="20"/>
          <w:szCs w:val="20"/>
          <w:lang w:val="en-US"/>
        </w:rPr>
      </w:pPr>
    </w:p>
    <w:p w14:paraId="654FE335" w14:textId="44CC4C22" w:rsidR="007D621E" w:rsidRDefault="007D621E" w:rsidP="00167965">
      <w:pPr>
        <w:spacing w:line="240" w:lineRule="auto"/>
        <w:rPr>
          <w:rFonts w:ascii="Sylfaen" w:eastAsia="Sylfaen,Arial" w:hAnsi="Sylfaen"/>
          <w:sz w:val="20"/>
          <w:szCs w:val="20"/>
          <w:lang w:val="en-US"/>
        </w:rPr>
      </w:pPr>
    </w:p>
    <w:p w14:paraId="6C91930F" w14:textId="27C39711" w:rsidR="007D621E" w:rsidRDefault="007D621E" w:rsidP="00167965">
      <w:pPr>
        <w:spacing w:line="240" w:lineRule="auto"/>
        <w:rPr>
          <w:rFonts w:ascii="Sylfaen" w:eastAsia="Sylfaen,Arial" w:hAnsi="Sylfaen"/>
          <w:sz w:val="20"/>
          <w:szCs w:val="20"/>
          <w:lang w:val="en-US"/>
        </w:rPr>
      </w:pPr>
    </w:p>
    <w:p w14:paraId="15874151" w14:textId="00E1879D" w:rsidR="007D621E" w:rsidRDefault="007D621E" w:rsidP="00167965">
      <w:pPr>
        <w:spacing w:line="240" w:lineRule="auto"/>
        <w:rPr>
          <w:rFonts w:ascii="Sylfaen" w:eastAsia="Sylfaen,Arial" w:hAnsi="Sylfaen"/>
          <w:sz w:val="20"/>
          <w:szCs w:val="20"/>
          <w:lang w:val="en-US"/>
        </w:rPr>
      </w:pPr>
    </w:p>
    <w:p w14:paraId="671C3493" w14:textId="4019E17E" w:rsidR="007D621E" w:rsidRDefault="007D621E" w:rsidP="00167965">
      <w:pPr>
        <w:spacing w:line="240" w:lineRule="auto"/>
        <w:rPr>
          <w:rFonts w:ascii="Sylfaen" w:eastAsia="Sylfaen,Arial" w:hAnsi="Sylfaen"/>
          <w:sz w:val="20"/>
          <w:szCs w:val="20"/>
          <w:lang w:val="en-US"/>
        </w:rPr>
      </w:pPr>
    </w:p>
    <w:p w14:paraId="3BEC67E7" w14:textId="77777777" w:rsidR="007D621E" w:rsidRPr="00167965" w:rsidRDefault="007D621E" w:rsidP="00167965">
      <w:pPr>
        <w:spacing w:line="240" w:lineRule="auto"/>
        <w:rPr>
          <w:rFonts w:ascii="Sylfaen" w:eastAsia="Sylfaen,Arial" w:hAnsi="Sylfaen"/>
          <w:sz w:val="20"/>
          <w:szCs w:val="20"/>
          <w:lang w:val="en-US"/>
        </w:rPr>
      </w:pPr>
    </w:p>
    <w:p w14:paraId="0FF3E807" w14:textId="77777777" w:rsidR="0074643C" w:rsidRPr="00167965" w:rsidRDefault="44B238DD" w:rsidP="00167965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6796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 xml:space="preserve">2. </w:t>
      </w:r>
      <w:r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სტანდარტული</w:t>
      </w:r>
      <w:r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B67B55" w:rsidRPr="00167965" w14:paraId="0DFA863D" w14:textId="77777777" w:rsidTr="00B67B55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13B94E85" w14:textId="77777777" w:rsidR="00B67B55" w:rsidRPr="00167965" w:rsidRDefault="00B67B55" w:rsidP="00167965">
            <w:pPr>
              <w:pStyle w:val="a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19FB659" w14:textId="77777777" w:rsidR="00B67B55" w:rsidRPr="00167965" w:rsidRDefault="00B67B55" w:rsidP="00167965">
            <w:pPr>
              <w:pStyle w:val="a3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6AF06E94" w14:textId="77777777" w:rsidR="00B67B55" w:rsidRPr="00167965" w:rsidRDefault="00B67B55" w:rsidP="0016796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F99FCB7" w14:textId="77777777" w:rsidR="00B67B55" w:rsidRPr="00167965" w:rsidRDefault="00B67B55" w:rsidP="00167965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65612ABB" w14:textId="77777777" w:rsidR="00B67B55" w:rsidRPr="00167965" w:rsidRDefault="00B67B55" w:rsidP="00167965">
            <w:pPr>
              <w:pStyle w:val="afb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D25BB22" w14:textId="77777777" w:rsidR="00B67B55" w:rsidRPr="00167965" w:rsidRDefault="00B67B55" w:rsidP="00167965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167965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0C1BA08A" w14:textId="77777777" w:rsidR="00B67B55" w:rsidRPr="00167965" w:rsidRDefault="00B67B55" w:rsidP="00167965">
            <w:pPr>
              <w:pStyle w:val="afb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B67B55" w:rsidRPr="00167965" w14:paraId="634DC689" w14:textId="77777777" w:rsidTr="00B67B55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640ACEF4" w14:textId="77777777" w:rsidR="00B67B55" w:rsidRPr="00167965" w:rsidRDefault="00B67B55" w:rsidP="00167965">
            <w:pPr>
              <w:pStyle w:val="a3"/>
              <w:numPr>
                <w:ilvl w:val="0"/>
                <w:numId w:val="32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მმართველობითი ინფორმაციის ანალიზი</w:t>
            </w:r>
          </w:p>
        </w:tc>
        <w:tc>
          <w:tcPr>
            <w:tcW w:w="1606" w:type="pct"/>
            <w:shd w:val="clear" w:color="auto" w:fill="auto"/>
          </w:tcPr>
          <w:p w14:paraId="13509DB1" w14:textId="77777777" w:rsidR="00B67B55" w:rsidRPr="00167965" w:rsidRDefault="00B67B55" w:rsidP="00167965">
            <w:pPr>
              <w:pStyle w:val="a3"/>
              <w:numPr>
                <w:ilvl w:val="0"/>
                <w:numId w:val="13"/>
              </w:numPr>
              <w:ind w:left="2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მმართველობით ინფორმაციის არსს;</w:t>
            </w:r>
          </w:p>
          <w:p w14:paraId="3E5AB573" w14:textId="77777777" w:rsidR="00B67B55" w:rsidRPr="00167965" w:rsidRDefault="00B67B55" w:rsidP="00167965">
            <w:pPr>
              <w:pStyle w:val="a3"/>
              <w:numPr>
                <w:ilvl w:val="0"/>
                <w:numId w:val="2"/>
              </w:numPr>
              <w:ind w:left="2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ასახელებს საიმედო ინფორმაციის მოპოვების წყაროებს;</w:t>
            </w:r>
          </w:p>
          <w:p w14:paraId="5B7F369B" w14:textId="77777777" w:rsidR="00B67B55" w:rsidRPr="00167965" w:rsidRDefault="00B67B55" w:rsidP="00167965">
            <w:pPr>
              <w:pStyle w:val="a3"/>
              <w:numPr>
                <w:ilvl w:val="0"/>
                <w:numId w:val="2"/>
              </w:numPr>
              <w:ind w:left="2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ახდენს ფინანსური და მმართველობითი აღრიცხვის შედარებით დახასიათებას.</w:t>
            </w:r>
          </w:p>
        </w:tc>
        <w:tc>
          <w:tcPr>
            <w:tcW w:w="1058" w:type="pct"/>
          </w:tcPr>
          <w:p w14:paraId="000F9D39" w14:textId="77777777" w:rsidR="00B67B55" w:rsidRPr="00167965" w:rsidRDefault="00B67B55" w:rsidP="00167965">
            <w:pPr>
              <w:pStyle w:val="a5"/>
              <w:jc w:val="both"/>
              <w:rPr>
                <w:rFonts w:ascii="Sylfaen" w:eastAsia="Sylfaen" w:hAnsi="Sylfaen" w:cs="Sylfaen"/>
                <w:lang w:val="en-US"/>
              </w:rPr>
            </w:pPr>
            <w:r w:rsidRPr="00167965">
              <w:rPr>
                <w:rFonts w:ascii="Sylfaen" w:eastAsia="Sylfaen" w:hAnsi="Sylfaen" w:cs="Sylfaen"/>
                <w:shd w:val="clear" w:color="auto" w:fill="FFFFFF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4A3649EF" w14:textId="73E2D18A" w:rsidR="00B67B55" w:rsidRPr="00167965" w:rsidRDefault="00B67B55" w:rsidP="0016796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67B55" w:rsidRPr="00167965" w14:paraId="2CB35D26" w14:textId="77777777" w:rsidTr="00B67B55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957EF77" w14:textId="77777777" w:rsidR="00B67B55" w:rsidRPr="00167965" w:rsidRDefault="00B67B55" w:rsidP="00167965">
            <w:pPr>
              <w:pStyle w:val="a3"/>
              <w:numPr>
                <w:ilvl w:val="0"/>
                <w:numId w:val="32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დანახარჯების კლასიფიკაცია</w:t>
            </w:r>
          </w:p>
        </w:tc>
        <w:tc>
          <w:tcPr>
            <w:tcW w:w="1606" w:type="pct"/>
            <w:shd w:val="clear" w:color="auto" w:fill="auto"/>
          </w:tcPr>
          <w:p w14:paraId="10B170B9" w14:textId="77777777" w:rsidR="00B67B55" w:rsidRPr="00167965" w:rsidRDefault="00B67B55" w:rsidP="00167965">
            <w:pPr>
              <w:pStyle w:val="a3"/>
              <w:numPr>
                <w:ilvl w:val="0"/>
                <w:numId w:val="3"/>
              </w:numPr>
              <w:ind w:left="2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დანახარჯების მიზანს, დანახარჯთა ერთეულსა და დანახარჯთა ცენტრებს;</w:t>
            </w:r>
          </w:p>
          <w:p w14:paraId="734219E5" w14:textId="77777777" w:rsidR="00B67B55" w:rsidRPr="00167965" w:rsidRDefault="00B67B55" w:rsidP="00167965">
            <w:pPr>
              <w:pStyle w:val="a3"/>
              <w:numPr>
                <w:ilvl w:val="0"/>
                <w:numId w:val="3"/>
              </w:numPr>
              <w:ind w:left="2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დანახარჯების </w:t>
            </w: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კლასიფიცირებას;</w:t>
            </w:r>
          </w:p>
          <w:p w14:paraId="617C5F0B" w14:textId="77777777" w:rsidR="00B67B55" w:rsidRPr="00167965" w:rsidRDefault="00B67B55" w:rsidP="00167965">
            <w:pPr>
              <w:pStyle w:val="a3"/>
              <w:numPr>
                <w:ilvl w:val="0"/>
                <w:numId w:val="3"/>
              </w:numPr>
              <w:ind w:left="2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დანახარჯების დაყოფას პერიოდების მიხედვით.</w:t>
            </w:r>
          </w:p>
        </w:tc>
        <w:tc>
          <w:tcPr>
            <w:tcW w:w="1058" w:type="pct"/>
          </w:tcPr>
          <w:p w14:paraId="2FB5D4B2" w14:textId="77777777" w:rsidR="00B67B55" w:rsidRPr="00167965" w:rsidRDefault="00B67B55" w:rsidP="00167965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lang w:val="ka-GE"/>
              </w:rPr>
              <w:t>კლასიფიცირება სფეროების მიხედვით:</w:t>
            </w:r>
          </w:p>
          <w:p w14:paraId="7B82F820" w14:textId="77777777" w:rsidR="00B67B55" w:rsidRPr="00167965" w:rsidRDefault="00B67B55" w:rsidP="00167965">
            <w:pPr>
              <w:pStyle w:val="a5"/>
              <w:numPr>
                <w:ilvl w:val="0"/>
                <w:numId w:val="14"/>
              </w:numPr>
              <w:ind w:left="215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შემავალი და გამავალი ხარჯები</w:t>
            </w:r>
          </w:p>
          <w:p w14:paraId="4A792B9E" w14:textId="77777777" w:rsidR="00B67B55" w:rsidRPr="00167965" w:rsidRDefault="00B67B55" w:rsidP="00167965">
            <w:pPr>
              <w:pStyle w:val="a5"/>
              <w:numPr>
                <w:ilvl w:val="0"/>
                <w:numId w:val="14"/>
              </w:numPr>
              <w:ind w:left="215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ძირითადი და ზედნადები ხარჯები</w:t>
            </w:r>
          </w:p>
          <w:p w14:paraId="1078AA29" w14:textId="77777777" w:rsidR="00B67B55" w:rsidRPr="00167965" w:rsidRDefault="00B67B55" w:rsidP="00167965">
            <w:pPr>
              <w:pStyle w:val="a5"/>
              <w:numPr>
                <w:ilvl w:val="0"/>
                <w:numId w:val="14"/>
              </w:numPr>
              <w:ind w:left="215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პროდუქტისა და პერიოდის ხარჯები</w:t>
            </w:r>
          </w:p>
          <w:p w14:paraId="0B98FA5A" w14:textId="77777777" w:rsidR="00B67B55" w:rsidRPr="00167965" w:rsidRDefault="00B67B55" w:rsidP="00167965">
            <w:pPr>
              <w:pStyle w:val="a5"/>
              <w:numPr>
                <w:ilvl w:val="0"/>
                <w:numId w:val="14"/>
              </w:numPr>
              <w:ind w:left="215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პირდაპირი და არაპირდაპირი ხარჯები</w:t>
            </w:r>
          </w:p>
          <w:p w14:paraId="22E0470C" w14:textId="77777777" w:rsidR="00B67B55" w:rsidRPr="00167965" w:rsidRDefault="00B67B55" w:rsidP="00167965">
            <w:pPr>
              <w:pStyle w:val="a5"/>
              <w:numPr>
                <w:ilvl w:val="0"/>
                <w:numId w:val="14"/>
              </w:numPr>
              <w:ind w:left="215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რელევანტური და ირელევანტური ხარჯები</w:t>
            </w:r>
          </w:p>
        </w:tc>
        <w:tc>
          <w:tcPr>
            <w:tcW w:w="1073" w:type="pct"/>
            <w:vAlign w:val="center"/>
          </w:tcPr>
          <w:p w14:paraId="36B3EA09" w14:textId="77777777" w:rsidR="00B67B55" w:rsidRPr="00167965" w:rsidRDefault="00B67B55" w:rsidP="00167965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67B55" w:rsidRPr="00167965" w14:paraId="313A79BC" w14:textId="77777777" w:rsidTr="00B67B55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C23DE28" w14:textId="7E96F1A9" w:rsidR="00B67B55" w:rsidRPr="00167965" w:rsidRDefault="00B67B55" w:rsidP="00167965">
            <w:pPr>
              <w:pStyle w:val="a3"/>
              <w:numPr>
                <w:ilvl w:val="0"/>
                <w:numId w:val="32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წარმოების მოცულობის, დანახარჯებისა და მოგების დამოკიდებულების ანალიზი</w:t>
            </w:r>
          </w:p>
        </w:tc>
        <w:tc>
          <w:tcPr>
            <w:tcW w:w="1606" w:type="pct"/>
            <w:shd w:val="clear" w:color="auto" w:fill="auto"/>
          </w:tcPr>
          <w:p w14:paraId="0C716F03" w14:textId="3F171613" w:rsidR="00B67B55" w:rsidRPr="00167965" w:rsidRDefault="00B67B55" w:rsidP="00167965">
            <w:pPr>
              <w:pStyle w:val="a3"/>
              <w:numPr>
                <w:ilvl w:val="0"/>
                <w:numId w:val="4"/>
              </w:numPr>
              <w:ind w:left="169" w:hanging="19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მინი–მაქსის მეთოდით სწორად ახდენს მუდმივი და ცვლად ხარჯების გამოყოფას;</w:t>
            </w:r>
          </w:p>
          <w:p w14:paraId="4DA22CD5" w14:textId="77777777" w:rsidR="00B67B55" w:rsidRPr="00167965" w:rsidRDefault="00B67B55" w:rsidP="00167965">
            <w:pPr>
              <w:pStyle w:val="a3"/>
              <w:numPr>
                <w:ilvl w:val="0"/>
                <w:numId w:val="4"/>
              </w:numPr>
              <w:ind w:left="169" w:hanging="19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ზღვრულ მოგებასა და წაუგებლობის ზღვარს;</w:t>
            </w:r>
          </w:p>
          <w:p w14:paraId="2199D8F4" w14:textId="77777777" w:rsidR="00B67B55" w:rsidRPr="00167965" w:rsidRDefault="00B67B55" w:rsidP="00167965">
            <w:pPr>
              <w:pStyle w:val="a3"/>
              <w:numPr>
                <w:ilvl w:val="0"/>
                <w:numId w:val="4"/>
              </w:numPr>
              <w:ind w:left="169" w:hanging="19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ანგარიშობს ზღვრული მოგების ამონაგებთან ფარდობის კოეფიციენტს;</w:t>
            </w:r>
          </w:p>
          <w:p w14:paraId="2C45F958" w14:textId="77777777" w:rsidR="00B67B55" w:rsidRPr="00167965" w:rsidRDefault="00B67B55" w:rsidP="00167965">
            <w:pPr>
              <w:pStyle w:val="a3"/>
              <w:numPr>
                <w:ilvl w:val="0"/>
                <w:numId w:val="4"/>
              </w:numPr>
              <w:ind w:left="169" w:hanging="19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წარმოების უსაფრთხოების დიაპაზონს;</w:t>
            </w:r>
          </w:p>
          <w:p w14:paraId="449B0511" w14:textId="77777777" w:rsidR="00B67B55" w:rsidRPr="00167965" w:rsidRDefault="00B67B55" w:rsidP="00167965">
            <w:pPr>
              <w:pStyle w:val="a3"/>
              <w:numPr>
                <w:ilvl w:val="0"/>
                <w:numId w:val="4"/>
              </w:numPr>
              <w:ind w:left="169" w:hanging="19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აგებს წარმოების წაუგებლობის გრაფიკებს;</w:t>
            </w:r>
          </w:p>
          <w:p w14:paraId="378742DD" w14:textId="77777777" w:rsidR="00B67B55" w:rsidRPr="00167965" w:rsidRDefault="00B67B55" w:rsidP="00167965">
            <w:pPr>
              <w:pStyle w:val="a3"/>
              <w:numPr>
                <w:ilvl w:val="0"/>
                <w:numId w:val="4"/>
              </w:numPr>
              <w:ind w:left="169" w:hanging="19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ასაბუთებს წარმოების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შემზღუდველ ფაქტორებს.</w:t>
            </w:r>
          </w:p>
          <w:p w14:paraId="31DE12EB" w14:textId="77777777" w:rsidR="00B67B55" w:rsidRPr="00167965" w:rsidRDefault="00B67B55" w:rsidP="00167965">
            <w:pPr>
              <w:pStyle w:val="a3"/>
              <w:ind w:left="169" w:hanging="1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7DBC3A09" w14:textId="77777777" w:rsidR="00B67B55" w:rsidRPr="00167965" w:rsidRDefault="00B67B55" w:rsidP="00167965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shd w:val="clear" w:color="auto" w:fill="FFFFFF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1D719CAF" w14:textId="77777777" w:rsidR="00B67B55" w:rsidRPr="00167965" w:rsidRDefault="00B67B55" w:rsidP="00167965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67B55" w:rsidRPr="00167965" w14:paraId="5D18555B" w14:textId="77777777" w:rsidTr="00B67B55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6329D83" w14:textId="0BFA21F0" w:rsidR="00B67B55" w:rsidRPr="00167965" w:rsidRDefault="00B67B55" w:rsidP="00167965">
            <w:pPr>
              <w:pStyle w:val="a3"/>
              <w:numPr>
                <w:ilvl w:val="0"/>
                <w:numId w:val="32"/>
              </w:numPr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lastRenderedPageBreak/>
              <w:t>პროდუქციის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თვითღირებულების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გაანგარიშება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დანახარჯთა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ცხრილების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1606" w:type="pct"/>
            <w:shd w:val="clear" w:color="auto" w:fill="auto"/>
          </w:tcPr>
          <w:p w14:paraId="7757D353" w14:textId="77777777" w:rsidR="00B67B55" w:rsidRPr="00167965" w:rsidRDefault="00B67B55" w:rsidP="00167965">
            <w:pPr>
              <w:pStyle w:val="a3"/>
              <w:numPr>
                <w:ilvl w:val="0"/>
                <w:numId w:val="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სწორად განსაზღვრავს პროდუქციის/მომსახურების თვითღირებულებას;</w:t>
            </w:r>
          </w:p>
          <w:p w14:paraId="0B0BC560" w14:textId="77777777" w:rsidR="00B67B55" w:rsidRPr="00167965" w:rsidRDefault="00B67B55" w:rsidP="00167965">
            <w:pPr>
              <w:pStyle w:val="a3"/>
              <w:numPr>
                <w:ilvl w:val="0"/>
                <w:numId w:val="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თვითღირებულების კალკულაციას დანახარჯთა სრული განაწილებით;</w:t>
            </w:r>
          </w:p>
          <w:p w14:paraId="310C5CE9" w14:textId="77777777" w:rsidR="00B67B55" w:rsidRPr="00167965" w:rsidRDefault="00B67B55" w:rsidP="00167965">
            <w:pPr>
              <w:pStyle w:val="a3"/>
              <w:numPr>
                <w:ilvl w:val="0"/>
                <w:numId w:val="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თვითღირებულების კალკულაციას ზღვრული დანახარჯებით;</w:t>
            </w:r>
          </w:p>
          <w:p w14:paraId="355B2754" w14:textId="77777777" w:rsidR="00B67B55" w:rsidRPr="00167965" w:rsidRDefault="00B67B55" w:rsidP="00167965">
            <w:pPr>
              <w:pStyle w:val="a3"/>
              <w:numPr>
                <w:ilvl w:val="0"/>
                <w:numId w:val="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კონტრაქტის თვითღირებულების კალკულირებას;</w:t>
            </w:r>
          </w:p>
          <w:p w14:paraId="18CBF1B7" w14:textId="77777777" w:rsidR="00B67B55" w:rsidRPr="00167965" w:rsidRDefault="00B67B55" w:rsidP="00167965">
            <w:pPr>
              <w:pStyle w:val="a3"/>
              <w:numPr>
                <w:ilvl w:val="0"/>
                <w:numId w:val="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მოგების მიკუთვნებას დაუმთავრებელ კონტრაქტებზე;</w:t>
            </w:r>
          </w:p>
          <w:p w14:paraId="6CA5F473" w14:textId="77777777" w:rsidR="00B67B55" w:rsidRPr="00167965" w:rsidRDefault="00B67B55" w:rsidP="00167965">
            <w:pPr>
              <w:pStyle w:val="a3"/>
              <w:numPr>
                <w:ilvl w:val="0"/>
                <w:numId w:val="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პირდაპირი, არაპირდაპირი და ზენორმატიული დანახარჯების იდენტიფიცირებას;</w:t>
            </w:r>
          </w:p>
          <w:p w14:paraId="347B8DD2" w14:textId="77777777" w:rsidR="00B67B55" w:rsidRPr="00167965" w:rsidRDefault="00B67B55" w:rsidP="00167965">
            <w:pPr>
              <w:pStyle w:val="a3"/>
              <w:numPr>
                <w:ilvl w:val="0"/>
                <w:numId w:val="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წუნისა და დეფექტების ხარჯების აღრიცხვას;</w:t>
            </w:r>
          </w:p>
          <w:p w14:paraId="3774EC5F" w14:textId="77777777" w:rsidR="00B67B55" w:rsidRPr="00167965" w:rsidRDefault="00B67B55" w:rsidP="00167965">
            <w:pPr>
              <w:pStyle w:val="a3"/>
              <w:numPr>
                <w:ilvl w:val="0"/>
                <w:numId w:val="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წარმოების დანახარჯთა ცხრილებს;</w:t>
            </w:r>
          </w:p>
          <w:p w14:paraId="7EE37C38" w14:textId="77777777" w:rsidR="00B67B55" w:rsidRPr="00167965" w:rsidRDefault="00B67B55" w:rsidP="00167965">
            <w:pPr>
              <w:pStyle w:val="a3"/>
              <w:numPr>
                <w:ilvl w:val="0"/>
                <w:numId w:val="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სწორად განსაზღვარავს დამთავრებულ და დაუმთავრებელი პროდუქტის რაოდენობას;</w:t>
            </w:r>
          </w:p>
          <w:p w14:paraId="153B43B6" w14:textId="73B6BD7A" w:rsidR="00B67B55" w:rsidRPr="00167965" w:rsidRDefault="00B67B55" w:rsidP="00167965">
            <w:pPr>
              <w:pStyle w:val="a3"/>
              <w:numPr>
                <w:ilvl w:val="0"/>
                <w:numId w:val="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ირჩევს დანახარჯების აღრიცხვის მეთოდებს;</w:t>
            </w:r>
          </w:p>
          <w:p w14:paraId="1CB1CE21" w14:textId="77777777" w:rsidR="00B67B55" w:rsidRPr="00167965" w:rsidRDefault="00B67B55" w:rsidP="00167965">
            <w:pPr>
              <w:pStyle w:val="a3"/>
              <w:numPr>
                <w:ilvl w:val="0"/>
                <w:numId w:val="9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დანახარჯების აღრიცხვის ზოგად სქემას.</w:t>
            </w:r>
          </w:p>
        </w:tc>
        <w:tc>
          <w:tcPr>
            <w:tcW w:w="1058" w:type="pct"/>
          </w:tcPr>
          <w:p w14:paraId="2C7E2731" w14:textId="77777777" w:rsidR="00B67B55" w:rsidRPr="00167965" w:rsidRDefault="00B67B55" w:rsidP="00167965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shd w:val="clear" w:color="auto" w:fill="FFFFFF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640379D2" w14:textId="77777777" w:rsidR="00B67B55" w:rsidRPr="00167965" w:rsidRDefault="00B67B55" w:rsidP="0016796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67B55" w:rsidRPr="00167965" w14:paraId="207742F6" w14:textId="77777777" w:rsidTr="00B67B55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F21528E" w14:textId="01106EB6" w:rsidR="00B67B55" w:rsidRPr="00167965" w:rsidRDefault="00B67B55" w:rsidP="00167965">
            <w:pPr>
              <w:pStyle w:val="a3"/>
              <w:numPr>
                <w:ilvl w:val="0"/>
                <w:numId w:val="32"/>
              </w:numPr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პირდაპირი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,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მატერიალური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შრომითი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დანახარჯების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აღრიცხვა</w:t>
            </w:r>
          </w:p>
        </w:tc>
        <w:tc>
          <w:tcPr>
            <w:tcW w:w="1606" w:type="pct"/>
            <w:shd w:val="clear" w:color="auto" w:fill="auto"/>
          </w:tcPr>
          <w:p w14:paraId="59C83061" w14:textId="77777777" w:rsidR="00B67B55" w:rsidRPr="00167965" w:rsidRDefault="00B67B55" w:rsidP="00167965">
            <w:pPr>
              <w:pStyle w:val="a3"/>
              <w:numPr>
                <w:ilvl w:val="0"/>
                <w:numId w:val="5"/>
              </w:numPr>
              <w:ind w:left="169" w:hanging="19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 ახდენს მასალების კლასიფიკაციასა და შეფასებას;</w:t>
            </w:r>
          </w:p>
          <w:p w14:paraId="7A457415" w14:textId="77777777" w:rsidR="00B67B55" w:rsidRPr="00167965" w:rsidRDefault="00B67B55" w:rsidP="00167965">
            <w:pPr>
              <w:pStyle w:val="a3"/>
              <w:numPr>
                <w:ilvl w:val="0"/>
                <w:numId w:val="5"/>
              </w:numPr>
              <w:ind w:left="169" w:hanging="19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განსაზღვრავს </w:t>
            </w: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მასალების მართვის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პროცედურებს;</w:t>
            </w:r>
          </w:p>
          <w:p w14:paraId="5567B680" w14:textId="77777777" w:rsidR="00B67B55" w:rsidRPr="00167965" w:rsidRDefault="00B67B55" w:rsidP="00167965">
            <w:pPr>
              <w:pStyle w:val="a3"/>
              <w:numPr>
                <w:ilvl w:val="0"/>
                <w:numId w:val="5"/>
              </w:numPr>
              <w:ind w:left="169" w:hanging="19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ადგენს მასალების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მართვის დოკუმენტაციას;</w:t>
            </w:r>
          </w:p>
          <w:p w14:paraId="7A5A58A6" w14:textId="77777777" w:rsidR="00B67B55" w:rsidRPr="00167965" w:rsidRDefault="00B67B55" w:rsidP="00167965">
            <w:pPr>
              <w:pStyle w:val="a3"/>
              <w:numPr>
                <w:ilvl w:val="0"/>
                <w:numId w:val="5"/>
              </w:numPr>
              <w:ind w:left="169" w:hanging="19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მარაგების ნარჩენებისა და დანაკარგების აღრიცხვას;</w:t>
            </w:r>
          </w:p>
          <w:p w14:paraId="32134CCD" w14:textId="77777777" w:rsidR="00B67B55" w:rsidRPr="00167965" w:rsidRDefault="00B67B55" w:rsidP="00167965">
            <w:pPr>
              <w:pStyle w:val="a3"/>
              <w:numPr>
                <w:ilvl w:val="0"/>
                <w:numId w:val="5"/>
              </w:numPr>
              <w:ind w:left="169" w:hanging="19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 </w:t>
            </w: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შრომითი დანახარჯების აღრიცხვას.</w:t>
            </w:r>
          </w:p>
        </w:tc>
        <w:tc>
          <w:tcPr>
            <w:tcW w:w="1058" w:type="pct"/>
          </w:tcPr>
          <w:p w14:paraId="37E6F0CC" w14:textId="77777777" w:rsidR="00B67B55" w:rsidRPr="00167965" w:rsidRDefault="00B67B55" w:rsidP="00167965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მასალების მართვის პროცედურები:</w:t>
            </w:r>
          </w:p>
          <w:p w14:paraId="06DF2EAE" w14:textId="77777777" w:rsidR="00B67B55" w:rsidRPr="00167965" w:rsidRDefault="00B67B55" w:rsidP="00167965">
            <w:pPr>
              <w:pStyle w:val="a5"/>
              <w:numPr>
                <w:ilvl w:val="0"/>
                <w:numId w:val="15"/>
              </w:numPr>
              <w:ind w:left="30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შეკვეთა</w:t>
            </w:r>
          </w:p>
          <w:p w14:paraId="70B8889D" w14:textId="77777777" w:rsidR="00B67B55" w:rsidRPr="00167965" w:rsidRDefault="00B67B55" w:rsidP="00167965">
            <w:pPr>
              <w:pStyle w:val="a5"/>
              <w:numPr>
                <w:ilvl w:val="0"/>
                <w:numId w:val="15"/>
              </w:numPr>
              <w:ind w:left="30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მიღება</w:t>
            </w:r>
          </w:p>
          <w:p w14:paraId="39E55DA7" w14:textId="77777777" w:rsidR="00B67B55" w:rsidRPr="00167965" w:rsidRDefault="00B67B55" w:rsidP="00167965">
            <w:pPr>
              <w:pStyle w:val="a5"/>
              <w:numPr>
                <w:ilvl w:val="0"/>
                <w:numId w:val="15"/>
              </w:numPr>
              <w:ind w:left="30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შენახვა</w:t>
            </w:r>
          </w:p>
          <w:p w14:paraId="53C9A3E0" w14:textId="77777777" w:rsidR="00B67B55" w:rsidRPr="00167965" w:rsidRDefault="00B67B55" w:rsidP="00167965">
            <w:pPr>
              <w:pStyle w:val="a5"/>
              <w:numPr>
                <w:ilvl w:val="0"/>
                <w:numId w:val="15"/>
              </w:numPr>
              <w:ind w:left="30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lastRenderedPageBreak/>
              <w:t>ხარჯვა</w:t>
            </w:r>
          </w:p>
          <w:p w14:paraId="059B44DE" w14:textId="77777777" w:rsidR="00B67B55" w:rsidRPr="00167965" w:rsidRDefault="00B67B55" w:rsidP="00167965">
            <w:pPr>
              <w:pStyle w:val="a5"/>
              <w:jc w:val="both"/>
              <w:rPr>
                <w:rFonts w:ascii="Sylfaen" w:hAnsi="Sylfaen"/>
                <w:lang w:val="ka-GE"/>
              </w:rPr>
            </w:pPr>
          </w:p>
          <w:p w14:paraId="01E29CAD" w14:textId="77777777" w:rsidR="00B67B55" w:rsidRPr="00167965" w:rsidRDefault="00B67B55" w:rsidP="00167965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lang w:val="ka-GE"/>
              </w:rPr>
              <w:t>მასალების მართვის დოკუმენტები:</w:t>
            </w:r>
          </w:p>
          <w:p w14:paraId="7AD54A3A" w14:textId="77777777" w:rsidR="00B67B55" w:rsidRPr="00167965" w:rsidRDefault="00B67B55" w:rsidP="00167965">
            <w:pPr>
              <w:pStyle w:val="a5"/>
              <w:numPr>
                <w:ilvl w:val="0"/>
                <w:numId w:val="15"/>
              </w:numPr>
              <w:ind w:left="30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შეკვეთის</w:t>
            </w:r>
          </w:p>
          <w:p w14:paraId="0B9BB56D" w14:textId="77777777" w:rsidR="00B67B55" w:rsidRPr="00167965" w:rsidRDefault="00B67B55" w:rsidP="00167965">
            <w:pPr>
              <w:pStyle w:val="a5"/>
              <w:numPr>
                <w:ilvl w:val="0"/>
                <w:numId w:val="15"/>
              </w:numPr>
              <w:ind w:left="30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მიღების</w:t>
            </w:r>
          </w:p>
          <w:p w14:paraId="733FD409" w14:textId="77777777" w:rsidR="00B67B55" w:rsidRPr="00167965" w:rsidRDefault="00B67B55" w:rsidP="00167965">
            <w:pPr>
              <w:pStyle w:val="a5"/>
              <w:numPr>
                <w:ilvl w:val="0"/>
                <w:numId w:val="15"/>
              </w:numPr>
              <w:ind w:left="30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შენახვის</w:t>
            </w:r>
          </w:p>
          <w:p w14:paraId="56B8C23E" w14:textId="77777777" w:rsidR="00B67B55" w:rsidRPr="00167965" w:rsidRDefault="00B67B55" w:rsidP="00167965">
            <w:pPr>
              <w:pStyle w:val="a5"/>
              <w:numPr>
                <w:ilvl w:val="0"/>
                <w:numId w:val="15"/>
              </w:numPr>
              <w:ind w:left="30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ხარჯვის</w:t>
            </w:r>
          </w:p>
          <w:p w14:paraId="046409B0" w14:textId="77777777" w:rsidR="00B67B55" w:rsidRPr="00167965" w:rsidRDefault="00B67B55" w:rsidP="00167965">
            <w:pPr>
              <w:pStyle w:val="a5"/>
              <w:ind w:left="305"/>
              <w:jc w:val="both"/>
              <w:rPr>
                <w:rFonts w:ascii="Sylfaen" w:hAnsi="Sylfaen"/>
                <w:b/>
                <w:lang w:val="ka-GE"/>
              </w:rPr>
            </w:pPr>
          </w:p>
          <w:p w14:paraId="7983372E" w14:textId="77777777" w:rsidR="00B67B55" w:rsidRPr="00167965" w:rsidRDefault="00B67B55" w:rsidP="00167965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lang w:val="ka-GE"/>
              </w:rPr>
              <w:t>შრომითი დანახარჯების აღრიცხვა:</w:t>
            </w:r>
          </w:p>
          <w:p w14:paraId="042B24CD" w14:textId="77777777" w:rsidR="00B67B55" w:rsidRPr="00167965" w:rsidRDefault="00B67B55" w:rsidP="00167965">
            <w:pPr>
              <w:pStyle w:val="a5"/>
              <w:numPr>
                <w:ilvl w:val="0"/>
                <w:numId w:val="16"/>
              </w:numPr>
              <w:ind w:left="305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პირდაპირი ხელფასის აღრიცხვა</w:t>
            </w:r>
          </w:p>
          <w:p w14:paraId="3F6D663E" w14:textId="77777777" w:rsidR="00B67B55" w:rsidRPr="00167965" w:rsidRDefault="00B67B55" w:rsidP="00167965">
            <w:pPr>
              <w:pStyle w:val="a5"/>
              <w:numPr>
                <w:ilvl w:val="0"/>
                <w:numId w:val="16"/>
              </w:numPr>
              <w:ind w:left="305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მოცდენების ანაზღაურების აღრიცხვა</w:t>
            </w:r>
          </w:p>
          <w:p w14:paraId="5F6C4D3F" w14:textId="77777777" w:rsidR="00B67B55" w:rsidRPr="00167965" w:rsidRDefault="00B67B55" w:rsidP="00167965">
            <w:pPr>
              <w:pStyle w:val="a5"/>
              <w:numPr>
                <w:ilvl w:val="0"/>
                <w:numId w:val="16"/>
              </w:numPr>
              <w:ind w:left="305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ზენორმატიული დროის ანაზღაურების აღრცხვა</w:t>
            </w:r>
          </w:p>
          <w:p w14:paraId="563DD305" w14:textId="77777777" w:rsidR="00B67B55" w:rsidRPr="00167965" w:rsidRDefault="00B67B55" w:rsidP="00167965">
            <w:pPr>
              <w:pStyle w:val="a5"/>
              <w:numPr>
                <w:ilvl w:val="0"/>
                <w:numId w:val="16"/>
              </w:numPr>
              <w:ind w:left="305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შვებულების ხელფასის აღრიცხვა</w:t>
            </w:r>
          </w:p>
        </w:tc>
        <w:tc>
          <w:tcPr>
            <w:tcW w:w="1073" w:type="pct"/>
            <w:vAlign w:val="center"/>
          </w:tcPr>
          <w:p w14:paraId="0A145555" w14:textId="77777777" w:rsidR="00B67B55" w:rsidRPr="00167965" w:rsidRDefault="00B67B55" w:rsidP="0016796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B67B55" w:rsidRPr="00167965" w14:paraId="59090A2A" w14:textId="77777777" w:rsidTr="00B67B55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79C58D5C" w14:textId="1FF54283" w:rsidR="00B67B55" w:rsidRPr="00167965" w:rsidRDefault="00B67B55" w:rsidP="00167965">
            <w:pPr>
              <w:pStyle w:val="a3"/>
              <w:numPr>
                <w:ilvl w:val="0"/>
                <w:numId w:val="32"/>
              </w:numPr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lastRenderedPageBreak/>
              <w:t>ზედნადები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ხარჯების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აღრიცხვა</w:t>
            </w:r>
          </w:p>
        </w:tc>
        <w:tc>
          <w:tcPr>
            <w:tcW w:w="1606" w:type="pct"/>
            <w:shd w:val="clear" w:color="auto" w:fill="auto"/>
          </w:tcPr>
          <w:p w14:paraId="2D4061EF" w14:textId="77777777" w:rsidR="00B67B55" w:rsidRPr="00167965" w:rsidRDefault="00B67B55" w:rsidP="00167965">
            <w:pPr>
              <w:pStyle w:val="a3"/>
              <w:numPr>
                <w:ilvl w:val="0"/>
                <w:numId w:val="6"/>
              </w:numPr>
              <w:ind w:left="169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ზედნადები ხარჯების კლასიფიცირებას;</w:t>
            </w:r>
          </w:p>
          <w:p w14:paraId="77362B4C" w14:textId="77777777" w:rsidR="00B67B55" w:rsidRPr="00167965" w:rsidRDefault="00B67B55" w:rsidP="00167965">
            <w:pPr>
              <w:pStyle w:val="a3"/>
              <w:numPr>
                <w:ilvl w:val="0"/>
                <w:numId w:val="6"/>
              </w:numPr>
              <w:ind w:left="169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საერთო და საწარმოო ხარჯების განაწილებას შესაბამისი მეთოდების გამოყენებით;</w:t>
            </w:r>
          </w:p>
          <w:p w14:paraId="30F05EB4" w14:textId="77777777" w:rsidR="00B67B55" w:rsidRPr="00167965" w:rsidRDefault="00B67B55" w:rsidP="00167965">
            <w:pPr>
              <w:pStyle w:val="a3"/>
              <w:numPr>
                <w:ilvl w:val="0"/>
                <w:numId w:val="6"/>
              </w:numPr>
              <w:ind w:left="169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საწარმოო და არასაწარმოო ზედნადები ხარჯების მიკუთვნებას ფაქტიურ და გეგმიურ განაკვეთებთან.</w:t>
            </w:r>
          </w:p>
          <w:p w14:paraId="751BB1C2" w14:textId="77777777" w:rsidR="00B67B55" w:rsidRPr="00167965" w:rsidRDefault="00B67B55" w:rsidP="00167965">
            <w:pPr>
              <w:pStyle w:val="a3"/>
              <w:ind w:left="16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48427F85" w14:textId="77777777" w:rsidR="00B67B55" w:rsidRPr="00167965" w:rsidRDefault="00B67B55" w:rsidP="00167965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1E7E46D9" w14:textId="77777777" w:rsidR="00B67B55" w:rsidRPr="00167965" w:rsidRDefault="00B67B55" w:rsidP="0016796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67B55" w:rsidRPr="00167965" w14:paraId="02BCC05D" w14:textId="77777777" w:rsidTr="00B67B55">
        <w:trPr>
          <w:trHeight w:val="611"/>
          <w:jc w:val="center"/>
        </w:trPr>
        <w:tc>
          <w:tcPr>
            <w:tcW w:w="1263" w:type="pct"/>
            <w:shd w:val="clear" w:color="auto" w:fill="auto"/>
          </w:tcPr>
          <w:p w14:paraId="23F409A8" w14:textId="77777777" w:rsidR="00B67B55" w:rsidRPr="00167965" w:rsidRDefault="00B67B55" w:rsidP="00167965">
            <w:pPr>
              <w:pStyle w:val="a3"/>
              <w:numPr>
                <w:ilvl w:val="0"/>
                <w:numId w:val="32"/>
              </w:numPr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კომპლექსური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წარმოების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დანახარჯებისა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თანმდევი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პროდუქტის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აღრიცხვას</w:t>
            </w:r>
          </w:p>
        </w:tc>
        <w:tc>
          <w:tcPr>
            <w:tcW w:w="1606" w:type="pct"/>
            <w:shd w:val="clear" w:color="auto" w:fill="auto"/>
          </w:tcPr>
          <w:p w14:paraId="232C2899" w14:textId="1F0DD1DC" w:rsidR="00B67B55" w:rsidRPr="00167965" w:rsidRDefault="00B67B55" w:rsidP="00167965">
            <w:pPr>
              <w:pStyle w:val="a3"/>
              <w:numPr>
                <w:ilvl w:val="0"/>
                <w:numId w:val="10"/>
              </w:numPr>
              <w:ind w:left="259" w:hanging="2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განასხვაებს ერთობლივად წარმოებულ (შეუღლებული) და თანმდევ პროდუქტებს;</w:t>
            </w:r>
          </w:p>
          <w:p w14:paraId="4721A126" w14:textId="3F6F6DFF" w:rsidR="00B67B55" w:rsidRPr="00167965" w:rsidRDefault="00B67B55" w:rsidP="00167965">
            <w:pPr>
              <w:pStyle w:val="a3"/>
              <w:numPr>
                <w:ilvl w:val="0"/>
                <w:numId w:val="10"/>
              </w:numPr>
              <w:ind w:left="259" w:hanging="2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შეუღლებულ პროდუქტებს შორის კომპლექსური ხარჯების განაწილებას;</w:t>
            </w:r>
          </w:p>
          <w:p w14:paraId="62BDFCB4" w14:textId="7DC161C2" w:rsidR="00B67B55" w:rsidRPr="00167965" w:rsidRDefault="00B67B55" w:rsidP="00167965">
            <w:pPr>
              <w:pStyle w:val="a3"/>
              <w:numPr>
                <w:ilvl w:val="0"/>
                <w:numId w:val="10"/>
              </w:numPr>
              <w:ind w:left="259" w:hanging="2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თანმდევი პროდუქტების, ჯართისა და წარმოების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ნარჩენების/დანაკარგების აღრიცხვას.</w:t>
            </w:r>
          </w:p>
        </w:tc>
        <w:tc>
          <w:tcPr>
            <w:tcW w:w="1058" w:type="pct"/>
          </w:tcPr>
          <w:p w14:paraId="041F50B6" w14:textId="77777777" w:rsidR="00B67B55" w:rsidRPr="00167965" w:rsidRDefault="00B67B55" w:rsidP="00167965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shd w:val="clear" w:color="auto" w:fill="FFFFFF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3F70E287" w14:textId="77777777" w:rsidR="00B67B55" w:rsidRPr="00167965" w:rsidRDefault="00B67B55" w:rsidP="0016796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67B55" w:rsidRPr="00167965" w14:paraId="4053D44B" w14:textId="77777777" w:rsidTr="00B67B55">
        <w:trPr>
          <w:trHeight w:val="791"/>
          <w:jc w:val="center"/>
        </w:trPr>
        <w:tc>
          <w:tcPr>
            <w:tcW w:w="1263" w:type="pct"/>
            <w:shd w:val="clear" w:color="auto" w:fill="auto"/>
          </w:tcPr>
          <w:p w14:paraId="7B75C9AC" w14:textId="448FE4B6" w:rsidR="00B67B55" w:rsidRPr="00167965" w:rsidRDefault="00B67B55" w:rsidP="00167965">
            <w:pPr>
              <w:pStyle w:val="a3"/>
              <w:numPr>
                <w:ilvl w:val="0"/>
                <w:numId w:val="32"/>
              </w:numPr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lastRenderedPageBreak/>
              <w:t>დანახარჯების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აღრიცხვა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პროცესების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მიხედვით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ნორმატიული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კალკულაცია</w:t>
            </w:r>
          </w:p>
        </w:tc>
        <w:tc>
          <w:tcPr>
            <w:tcW w:w="1606" w:type="pct"/>
            <w:shd w:val="clear" w:color="auto" w:fill="auto"/>
          </w:tcPr>
          <w:p w14:paraId="45024DD6" w14:textId="77777777" w:rsidR="00B67B55" w:rsidRPr="00167965" w:rsidRDefault="00B67B55" w:rsidP="00167965">
            <w:pPr>
              <w:pStyle w:val="a3"/>
              <w:numPr>
                <w:ilvl w:val="0"/>
                <w:numId w:val="31"/>
              </w:numPr>
              <w:ind w:left="25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მარაგების </w:t>
            </w: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თვითღირებულების გაანგარიშებას;</w:t>
            </w:r>
          </w:p>
          <w:p w14:paraId="670AAF95" w14:textId="77777777" w:rsidR="00B67B55" w:rsidRPr="00167965" w:rsidRDefault="00B67B55" w:rsidP="00167965">
            <w:pPr>
              <w:pStyle w:val="a3"/>
              <w:numPr>
                <w:ilvl w:val="0"/>
                <w:numId w:val="31"/>
              </w:numPr>
              <w:ind w:left="25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ნორმატიული და ზენორმატიული დანახარჯების აღრიცხვას;</w:t>
            </w:r>
          </w:p>
          <w:p w14:paraId="3298F125" w14:textId="77777777" w:rsidR="00B67B55" w:rsidRPr="00167965" w:rsidRDefault="00B67B55" w:rsidP="00167965">
            <w:pPr>
              <w:pStyle w:val="a3"/>
              <w:numPr>
                <w:ilvl w:val="0"/>
                <w:numId w:val="31"/>
              </w:numPr>
              <w:ind w:left="25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პროცესის სხვადასხვა სტადიაზე გამოვლენილი დანაკარგების აღრიცხვას;</w:t>
            </w:r>
          </w:p>
          <w:p w14:paraId="3C9FA224" w14:textId="77777777" w:rsidR="00B67B55" w:rsidRPr="00167965" w:rsidRDefault="00B67B55" w:rsidP="00167965">
            <w:pPr>
              <w:pStyle w:val="a3"/>
              <w:numPr>
                <w:ilvl w:val="0"/>
                <w:numId w:val="31"/>
              </w:numPr>
              <w:ind w:left="25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დაუმთავრებელი პროდუქციის არსებობის დროს დანაკარგების გამოთვლას.</w:t>
            </w:r>
          </w:p>
          <w:p w14:paraId="7347C6CB" w14:textId="77777777" w:rsidR="00B67B55" w:rsidRPr="00167965" w:rsidRDefault="00B67B55" w:rsidP="00167965">
            <w:pPr>
              <w:pStyle w:val="a3"/>
              <w:numPr>
                <w:ilvl w:val="0"/>
                <w:numId w:val="31"/>
              </w:numPr>
              <w:ind w:left="25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დანახარჯთა ნორმატიულ კალკულაციასა და ნორმატივების სახეებს;</w:t>
            </w:r>
          </w:p>
          <w:p w14:paraId="21FB6FAC" w14:textId="77777777" w:rsidR="00B67B55" w:rsidRPr="00167965" w:rsidRDefault="00B67B55" w:rsidP="00167965">
            <w:pPr>
              <w:pStyle w:val="a3"/>
              <w:numPr>
                <w:ilvl w:val="0"/>
                <w:numId w:val="31"/>
              </w:numPr>
              <w:ind w:left="25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ძირითადი მასალების ნორმატიულ დანახარჯებს;</w:t>
            </w:r>
          </w:p>
          <w:p w14:paraId="45F90BE2" w14:textId="77777777" w:rsidR="00B67B55" w:rsidRPr="00167965" w:rsidRDefault="00B67B55" w:rsidP="00167965">
            <w:pPr>
              <w:pStyle w:val="a3"/>
              <w:numPr>
                <w:ilvl w:val="0"/>
                <w:numId w:val="31"/>
              </w:numPr>
              <w:ind w:left="25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ნორმატიულ  ძირითად შრომით დანახარჯებს;</w:t>
            </w:r>
          </w:p>
          <w:p w14:paraId="281A1D81" w14:textId="77777777" w:rsidR="00B67B55" w:rsidRPr="00167965" w:rsidRDefault="00B67B55" w:rsidP="00167965">
            <w:pPr>
              <w:pStyle w:val="a3"/>
              <w:numPr>
                <w:ilvl w:val="0"/>
                <w:numId w:val="31"/>
              </w:numPr>
              <w:ind w:left="25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ნორმატიულ ცვლად საწარმოო ზედნადებ ხარჯებს;</w:t>
            </w:r>
          </w:p>
          <w:p w14:paraId="6A8042A3" w14:textId="77777777" w:rsidR="00B67B55" w:rsidRPr="00167965" w:rsidRDefault="00B67B55" w:rsidP="00167965">
            <w:pPr>
              <w:pStyle w:val="a3"/>
              <w:numPr>
                <w:ilvl w:val="0"/>
                <w:numId w:val="31"/>
              </w:numPr>
              <w:ind w:left="25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აღრიცხავს ნორმატიული მუდმივი საწარმოო ზედნადებ ხარჯებს;</w:t>
            </w:r>
          </w:p>
          <w:p w14:paraId="21F1996B" w14:textId="77777777" w:rsidR="00B67B55" w:rsidRPr="00167965" w:rsidRDefault="00B67B55" w:rsidP="00167965">
            <w:pPr>
              <w:pStyle w:val="a3"/>
              <w:numPr>
                <w:ilvl w:val="0"/>
                <w:numId w:val="31"/>
              </w:numPr>
              <w:ind w:left="25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ანგარიშობს გადახრებს;</w:t>
            </w:r>
          </w:p>
          <w:p w14:paraId="6109DCB7" w14:textId="77777777" w:rsidR="00B67B55" w:rsidRPr="00167965" w:rsidRDefault="00B67B55" w:rsidP="00167965">
            <w:pPr>
              <w:pStyle w:val="a3"/>
              <w:numPr>
                <w:ilvl w:val="0"/>
                <w:numId w:val="31"/>
              </w:numPr>
              <w:ind w:left="259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გადახრების გამომწვევ მიზეზებს.</w:t>
            </w:r>
          </w:p>
        </w:tc>
        <w:tc>
          <w:tcPr>
            <w:tcW w:w="1058" w:type="pct"/>
          </w:tcPr>
          <w:p w14:paraId="4FB5054E" w14:textId="5F45E977" w:rsidR="00B67B55" w:rsidRPr="00167965" w:rsidRDefault="00B67B55" w:rsidP="00167965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lang w:val="ka-GE"/>
              </w:rPr>
              <w:t>თვითღირებულების გაანგარიშება:</w:t>
            </w:r>
          </w:p>
          <w:p w14:paraId="038A5D5C" w14:textId="77777777" w:rsidR="00B67B55" w:rsidRPr="00167965" w:rsidRDefault="00B67B55" w:rsidP="00167965">
            <w:pPr>
              <w:pStyle w:val="a5"/>
              <w:jc w:val="both"/>
              <w:rPr>
                <w:rFonts w:ascii="Sylfaen" w:hAnsi="Sylfaen"/>
                <w:lang w:val="ka-GE"/>
              </w:rPr>
            </w:pPr>
          </w:p>
          <w:p w14:paraId="70311EC0" w14:textId="77777777" w:rsidR="00B67B55" w:rsidRPr="00167965" w:rsidRDefault="00B67B55" w:rsidP="00167965">
            <w:pPr>
              <w:pStyle w:val="a5"/>
              <w:numPr>
                <w:ilvl w:val="0"/>
                <w:numId w:val="17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საშუალო შეწონილი თვითღირებულების მეთოდით</w:t>
            </w:r>
          </w:p>
          <w:p w14:paraId="0B59C0EB" w14:textId="77777777" w:rsidR="00B67B55" w:rsidRPr="00167965" w:rsidRDefault="00B67B55" w:rsidP="00167965">
            <w:pPr>
              <w:pStyle w:val="a5"/>
              <w:numPr>
                <w:ilvl w:val="0"/>
                <w:numId w:val="17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167965">
              <w:rPr>
                <w:rFonts w:ascii="Sylfaen" w:eastAsia="Sylfaen" w:hAnsi="Sylfaen" w:cs="Sylfaen"/>
                <w:lang w:val="ka-GE"/>
              </w:rPr>
              <w:t>ფიფო მეთოდით</w:t>
            </w:r>
          </w:p>
        </w:tc>
        <w:tc>
          <w:tcPr>
            <w:tcW w:w="1073" w:type="pct"/>
            <w:vAlign w:val="center"/>
          </w:tcPr>
          <w:p w14:paraId="21514E7C" w14:textId="77777777" w:rsidR="00B67B55" w:rsidRPr="00167965" w:rsidRDefault="00B67B55" w:rsidP="0016796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0AA68EDD" w14:textId="77777777" w:rsidR="00B76221" w:rsidRDefault="00B76221" w:rsidP="0016796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C55B9A" w14:textId="77777777" w:rsidR="002D79FF" w:rsidRPr="002D79FF" w:rsidRDefault="002D79FF" w:rsidP="0016796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FA90361" w14:textId="18EC1698" w:rsidR="003438B3" w:rsidRPr="00167965" w:rsidRDefault="1B19B5A8" w:rsidP="00167965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16796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spellStart"/>
      <w:proofErr w:type="gramStart"/>
      <w:r w:rsidRPr="00167965">
        <w:rPr>
          <w:rFonts w:ascii="Sylfaen" w:eastAsia="Sylfaen,Sylfaen,Arial" w:hAnsi="Sylfaen" w:cs="Sylfaen,Sylfaen,Arial"/>
          <w:b/>
          <w:bCs/>
          <w:sz w:val="20"/>
          <w:szCs w:val="20"/>
        </w:rPr>
        <w:t>დამხმარე</w:t>
      </w:r>
      <w:proofErr w:type="spellEnd"/>
      <w:proofErr w:type="gramEnd"/>
      <w:r w:rsidRPr="00167965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r w:rsidRPr="00167965">
        <w:rPr>
          <w:rFonts w:ascii="Sylfaen" w:eastAsia="Sylfaen,Sylfaen,Arial" w:hAnsi="Sylfaen" w:cs="Sylfaen,Sylfaen,Arial"/>
          <w:b/>
          <w:bCs/>
          <w:sz w:val="20"/>
          <w:szCs w:val="20"/>
        </w:rPr>
        <w:t>ჩანაწერები</w:t>
      </w:r>
      <w:proofErr w:type="spellEnd"/>
    </w:p>
    <w:p w14:paraId="3FC829E9" w14:textId="590C984C" w:rsidR="00285684" w:rsidRPr="00167965" w:rsidRDefault="44B238DD" w:rsidP="00167965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167965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92129D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131"/>
        <w:gridCol w:w="3031"/>
        <w:gridCol w:w="3311"/>
        <w:gridCol w:w="3283"/>
      </w:tblGrid>
      <w:tr w:rsidR="00E94F36" w:rsidRPr="00167965" w14:paraId="44C9ABE4" w14:textId="77777777" w:rsidTr="00167965">
        <w:tc>
          <w:tcPr>
            <w:tcW w:w="573" w:type="pct"/>
            <w:vAlign w:val="center"/>
          </w:tcPr>
          <w:p w14:paraId="0B87245B" w14:textId="77777777" w:rsidR="009106AE" w:rsidRPr="00167965" w:rsidRDefault="44B238DD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976" w:type="pct"/>
            <w:vAlign w:val="center"/>
          </w:tcPr>
          <w:p w14:paraId="671CFE04" w14:textId="77777777" w:rsidR="009106AE" w:rsidRPr="00167965" w:rsidRDefault="44B238DD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03" w:type="pct"/>
            <w:vAlign w:val="center"/>
          </w:tcPr>
          <w:p w14:paraId="6AD29CC5" w14:textId="77777777" w:rsidR="009106AE" w:rsidRPr="00167965" w:rsidRDefault="1B19B5A8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197" w:type="pct"/>
            <w:vAlign w:val="center"/>
          </w:tcPr>
          <w:p w14:paraId="781889DD" w14:textId="77777777" w:rsidR="009106AE" w:rsidRPr="00167965" w:rsidRDefault="44B238DD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51" w:type="pct"/>
            <w:vAlign w:val="center"/>
          </w:tcPr>
          <w:p w14:paraId="67A7ABC4" w14:textId="15CC67FF" w:rsidR="009106AE" w:rsidRPr="00167965" w:rsidRDefault="1B19B5A8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67B5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16796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E94F36" w:rsidRPr="00167965" w14:paraId="5013AB70" w14:textId="77777777" w:rsidTr="00167965">
        <w:tc>
          <w:tcPr>
            <w:tcW w:w="573" w:type="pct"/>
          </w:tcPr>
          <w:p w14:paraId="0F972118" w14:textId="77777777" w:rsidR="00E94F36" w:rsidRPr="00167965" w:rsidRDefault="1B19B5A8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</w:tcPr>
          <w:p w14:paraId="21A60CFB" w14:textId="5DE023EB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მმართველობითი ინფორმაციის არსი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563E678" w14:textId="7ACED58B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საიმედო ინფორმაციის მოპოვების წყაროები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4BA4245" w14:textId="6BE33A44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და მმართველობითი აღრიცხვის შედარებით დახასიათება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3" w:type="pct"/>
          </w:tcPr>
          <w:p w14:paraId="3B40CF8C" w14:textId="7C921558" w:rsidR="00E94F36" w:rsidRPr="00167965" w:rsidRDefault="37681B93" w:rsidP="0016796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16796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67B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67B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F1878F4" w14:textId="77777777" w:rsidR="00E94F36" w:rsidRPr="00167965" w:rsidRDefault="00E94F36" w:rsidP="0016796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5AC80958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97" w:type="pct"/>
          </w:tcPr>
          <w:p w14:paraId="630345FF" w14:textId="77777777" w:rsidR="00E94F36" w:rsidRPr="00167965" w:rsidRDefault="00E94F36" w:rsidP="00167965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26701905" w14:textId="77777777" w:rsidR="00E94F36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წერითი გამოკითხვა</w:t>
            </w:r>
          </w:p>
          <w:p w14:paraId="3D25EB38" w14:textId="77777777" w:rsidR="00E94F36" w:rsidRPr="00167965" w:rsidRDefault="00E94F36" w:rsidP="0016796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9F89B23" w14:textId="533B717A" w:rsidR="00E94F36" w:rsidRPr="00167965" w:rsidRDefault="1B19B5A8" w:rsidP="0016796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მნიშვნელოვანია, რომ პროფესიული განათლების მასწავლებელი აკეთებს განმავითარებელ და განმსაზღვრელ შეფასებას.</w:t>
            </w:r>
          </w:p>
          <w:p w14:paraId="553ABBA0" w14:textId="6D5E529B" w:rsidR="00E94F36" w:rsidRPr="00167965" w:rsidRDefault="1B19B5A8" w:rsidP="0016796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მოდულით განსაზღვრული შედეგების დასადასტურებლად </w:t>
            </w:r>
            <w:r w:rsidR="00B67B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 პასუხობს პროფესიული მასწავლებლის  წინასწარ მომზადებულ შეკითხვებს ან/და ავსებს ტესტს ან/და და სხვ. </w:t>
            </w:r>
            <w:r w:rsidR="00B67B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 ფასდება წინასწარ განსაზღვრული შეფასების რუბრიკით, რომელიც  ცნობილია სტუდენტისთვის.</w:t>
            </w:r>
          </w:p>
        </w:tc>
        <w:tc>
          <w:tcPr>
            <w:tcW w:w="1151" w:type="pct"/>
          </w:tcPr>
          <w:p w14:paraId="36376012" w14:textId="77777777" w:rsidR="0029125B" w:rsidRPr="00B60104" w:rsidRDefault="0029125B" w:rsidP="0029125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56D5E12" w14:textId="77777777" w:rsidR="0029125B" w:rsidRPr="00B60104" w:rsidRDefault="0029125B" w:rsidP="0029125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7C8CAD6D" w14:textId="0CFF38EC" w:rsidR="00E94F36" w:rsidRPr="00167965" w:rsidRDefault="00E94F36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E94F36" w:rsidRPr="00167965" w14:paraId="3606232F" w14:textId="77777777" w:rsidTr="00167965">
        <w:tc>
          <w:tcPr>
            <w:tcW w:w="573" w:type="pct"/>
          </w:tcPr>
          <w:p w14:paraId="3307BB0E" w14:textId="77777777" w:rsidR="00E94F36" w:rsidRPr="00167965" w:rsidRDefault="1B19B5A8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976" w:type="pct"/>
          </w:tcPr>
          <w:p w14:paraId="2069AC4C" w14:textId="5C35FBB9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მიზანი დანახარჯთა ერთეული და დანახარჯთა ცენტრები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2FB09D8" w14:textId="17555B24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კლასიფიცირება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BC7E03B" w14:textId="40962C80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დაყოფა პერიოდების მიხედვით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3" w:type="pct"/>
          </w:tcPr>
          <w:p w14:paraId="416CAE38" w14:textId="3477B123" w:rsidR="00E94F36" w:rsidRPr="00167965" w:rsidRDefault="1B19B5A8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B67B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სწავლის შედეგის ფარგლებში განსაზღვრულ კომპეტენციებს.</w:t>
            </w:r>
          </w:p>
          <w:p w14:paraId="4BD19145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7" w:type="pct"/>
          </w:tcPr>
          <w:p w14:paraId="34CA53AA" w14:textId="77777777" w:rsidR="00E94F36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74839350" w14:textId="5A7A0D19" w:rsidR="00E94F36" w:rsidRPr="00167965" w:rsidRDefault="44B238DD" w:rsidP="00167965">
            <w:pPr>
              <w:pStyle w:val="a3"/>
              <w:numPr>
                <w:ilvl w:val="0"/>
                <w:numId w:val="33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მიზნის, ერთეულისა და დანახარჯთა ცენტრების განსაზღვრა</w:t>
            </w:r>
          </w:p>
          <w:p w14:paraId="008BAA62" w14:textId="77777777" w:rsidR="00E94F36" w:rsidRPr="00167965" w:rsidRDefault="44B238DD" w:rsidP="00167965">
            <w:pPr>
              <w:pStyle w:val="a3"/>
              <w:numPr>
                <w:ilvl w:val="0"/>
                <w:numId w:val="33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კლასიფიცირება</w:t>
            </w:r>
          </w:p>
          <w:p w14:paraId="36AC1DC8" w14:textId="77777777" w:rsidR="00E94F36" w:rsidRPr="00167965" w:rsidRDefault="44B238DD" w:rsidP="00167965">
            <w:pPr>
              <w:pStyle w:val="a3"/>
              <w:numPr>
                <w:ilvl w:val="0"/>
                <w:numId w:val="33"/>
              </w:numPr>
              <w:ind w:left="120" w:hanging="14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დაყოფა პერიოდების მიხედვით</w:t>
            </w:r>
          </w:p>
        </w:tc>
        <w:tc>
          <w:tcPr>
            <w:tcW w:w="1151" w:type="pct"/>
          </w:tcPr>
          <w:p w14:paraId="397B297B" w14:textId="77777777" w:rsidR="00FB4582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FEDB190" w14:textId="2072BEF7" w:rsidR="00FB4582" w:rsidRPr="00167965" w:rsidRDefault="00B67B55" w:rsidP="0016796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7681B93"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47C6545F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94F36" w:rsidRPr="00167965" w14:paraId="44871846" w14:textId="77777777" w:rsidTr="00167965">
        <w:tc>
          <w:tcPr>
            <w:tcW w:w="573" w:type="pct"/>
          </w:tcPr>
          <w:p w14:paraId="0BA01B07" w14:textId="77777777" w:rsidR="00E94F36" w:rsidRPr="00167965" w:rsidRDefault="1B19B5A8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976" w:type="pct"/>
          </w:tcPr>
          <w:p w14:paraId="51E7C43B" w14:textId="1E06BE27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მინი–მაქსის მეთოდით მუდმივი და ცვლადი ხარჯების გამოყოფა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661EACA" w14:textId="03B99EC3" w:rsidR="00E94F36" w:rsidRPr="00167965" w:rsidRDefault="1B19B5A8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ზღვრული მოგებისა და წაუგებლობის ზღვარი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6741086" w14:textId="030C41FC" w:rsidR="00E94F36" w:rsidRPr="00167965" w:rsidRDefault="1B19B5A8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ზღვრული მოგების ამონაგებთან ფარდობის კოეფიციენტის გამოთვლა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51C5C2A" w14:textId="084C1B4B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უსაფრთხოების დიაპაზონის განსაზღვრა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D375725" w14:textId="6ABFCF4F" w:rsidR="00E94F36" w:rsidRPr="00167965" w:rsidRDefault="1B19B5A8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წაუგებლობის გრაფიკების აგება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5C90D2B" w14:textId="5B80E9F9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შემზღუდველი ფაქტორები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309C8C5A" w14:textId="77777777" w:rsidR="00E94F36" w:rsidRPr="00167965" w:rsidRDefault="00E94F36" w:rsidP="00167965">
            <w:pPr>
              <w:pStyle w:val="a3"/>
              <w:ind w:left="331" w:hanging="1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3" w:type="pct"/>
          </w:tcPr>
          <w:p w14:paraId="28C25403" w14:textId="16DBB08E" w:rsidR="00E94F36" w:rsidRPr="00167965" w:rsidRDefault="1B19B5A8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B67B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  <w:p w14:paraId="2B1F1742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7" w:type="pct"/>
          </w:tcPr>
          <w:p w14:paraId="28567AEB" w14:textId="77777777" w:rsidR="00E94F36" w:rsidRPr="00167965" w:rsidRDefault="44B238DD" w:rsidP="00167965">
            <w:pPr>
              <w:ind w:left="25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7AE13576" w14:textId="77777777" w:rsidR="00E94F36" w:rsidRPr="00167965" w:rsidRDefault="00E94F36" w:rsidP="00167965">
            <w:pPr>
              <w:ind w:left="25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B27D437" w14:textId="6DB0E6DA" w:rsidR="00E94F36" w:rsidRPr="00167965" w:rsidRDefault="44B238DD" w:rsidP="00167965">
            <w:pPr>
              <w:pStyle w:val="a3"/>
              <w:numPr>
                <w:ilvl w:val="0"/>
                <w:numId w:val="34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მინი–მაქსის მეთოდით მუდმივი და ცვლადი ხარჯების გამოყოფა</w:t>
            </w:r>
          </w:p>
          <w:p w14:paraId="50ADF3B9" w14:textId="77777777" w:rsidR="00E94F36" w:rsidRPr="00167965" w:rsidRDefault="1B19B5A8" w:rsidP="00167965">
            <w:pPr>
              <w:pStyle w:val="a3"/>
              <w:numPr>
                <w:ilvl w:val="0"/>
                <w:numId w:val="34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ზღვრული მოგებისა და წაუგებლობის ზღვარის განსაზღვრა</w:t>
            </w:r>
          </w:p>
          <w:p w14:paraId="3A6E47C0" w14:textId="77777777" w:rsidR="00E94F36" w:rsidRPr="00167965" w:rsidRDefault="1B19B5A8" w:rsidP="00167965">
            <w:pPr>
              <w:pStyle w:val="a3"/>
              <w:numPr>
                <w:ilvl w:val="0"/>
                <w:numId w:val="34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ზღვრული მოგების ამონაგებთან ფარდობის კოეფიციენტის გამოთვლა</w:t>
            </w:r>
          </w:p>
          <w:p w14:paraId="54D0D717" w14:textId="77777777" w:rsidR="00E94F36" w:rsidRPr="00167965" w:rsidRDefault="44B238DD" w:rsidP="00167965">
            <w:pPr>
              <w:pStyle w:val="a3"/>
              <w:numPr>
                <w:ilvl w:val="0"/>
                <w:numId w:val="34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უსაფრთხოების დიაპაზონის განსაზღვრა</w:t>
            </w:r>
          </w:p>
          <w:p w14:paraId="77C817A2" w14:textId="77777777" w:rsidR="00E94F36" w:rsidRPr="00167965" w:rsidRDefault="1B19B5A8" w:rsidP="00167965">
            <w:pPr>
              <w:pStyle w:val="a3"/>
              <w:numPr>
                <w:ilvl w:val="0"/>
                <w:numId w:val="34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წაუგებლობის გრაფიკების აგება</w:t>
            </w:r>
          </w:p>
          <w:p w14:paraId="2DC4E779" w14:textId="77777777" w:rsidR="00E94F36" w:rsidRPr="00167965" w:rsidRDefault="44B238DD" w:rsidP="00167965">
            <w:pPr>
              <w:pStyle w:val="a3"/>
              <w:numPr>
                <w:ilvl w:val="0"/>
                <w:numId w:val="34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შემზღუდველი ფაქტორების იდენტიფიცირება და დასაბუთება</w:t>
            </w:r>
          </w:p>
        </w:tc>
        <w:tc>
          <w:tcPr>
            <w:tcW w:w="1151" w:type="pct"/>
          </w:tcPr>
          <w:p w14:paraId="6A905096" w14:textId="77777777" w:rsidR="00FB4582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4CC7996" w14:textId="50B3E007" w:rsidR="00FB4582" w:rsidRPr="00167965" w:rsidRDefault="00B67B55" w:rsidP="0016796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7681B93"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4510CECF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94F36" w:rsidRPr="00167965" w14:paraId="473DFF78" w14:textId="77777777" w:rsidTr="00167965">
        <w:tc>
          <w:tcPr>
            <w:tcW w:w="573" w:type="pct"/>
          </w:tcPr>
          <w:p w14:paraId="1D18A198" w14:textId="77777777" w:rsidR="00E94F36" w:rsidRPr="00167965" w:rsidRDefault="1B19B5A8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976" w:type="pct"/>
          </w:tcPr>
          <w:p w14:paraId="53CF40DC" w14:textId="1FA7E520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პროდუქციის/მომსახურების თვითღირებულების განსაზღვრა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0395EC2" w14:textId="070DBBB8" w:rsidR="005261DF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თვითღირებულების კალკულაცია დანახარჯთა სრული განაწილებით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9925533" w14:textId="34E73313" w:rsidR="005261DF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თვითღირებულების კალკულაცია ზღვრული დანახარჯებით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FEFEE9B" w14:textId="249F2058" w:rsidR="005261DF" w:rsidRPr="00167965" w:rsidRDefault="1B19B5A8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კონტრაქტის თვითღირებულების კალკულირება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BD3C3B" w14:textId="07A88B8A" w:rsidR="005261DF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მოგების მიკუთვნება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დაუმთავრებელ კონტრაქტებზე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E8CCE92" w14:textId="67FDF01E" w:rsidR="005261DF" w:rsidRPr="00167965" w:rsidRDefault="1B19B5A8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პირდაპირი, არაპირდაპირი და ზენორმატიული დანახარჯების იდეტიფიცირება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41BEB90" w14:textId="13F19794" w:rsidR="005261DF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წუნისა და დეფექტების ხარჯების აღრიცხვა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96DE03" w14:textId="3650B2BA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დანახარჯთა ცხრილების შედგენა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315946E" w14:textId="50E5589E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დამთავრებული და დაუმთავრებელი პროდუქტის რაოდენობის განსაზღვრა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EA9C4A5" w14:textId="650F8F0F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აღრიცხვის მეთოდები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9ED2F1" w14:textId="20F01774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აღრიცხვის ზოგადი სქემის შედგენა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3" w:type="pct"/>
          </w:tcPr>
          <w:p w14:paraId="2E58801C" w14:textId="4DFF4C93" w:rsidR="00E94F36" w:rsidRPr="00167965" w:rsidRDefault="1B19B5A8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B67B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მასწავლებლის/მენტორის დახმარებით, ხოლო შემდეგ უკვე დამოუკიდებლად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  <w:p w14:paraId="0352F765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7" w:type="pct"/>
          </w:tcPr>
          <w:p w14:paraId="34956807" w14:textId="77777777" w:rsidR="00E94F36" w:rsidRPr="00167965" w:rsidRDefault="44B238DD" w:rsidP="00167965">
            <w:pPr>
              <w:ind w:left="34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468D83BB" w14:textId="77777777" w:rsidR="004928C2" w:rsidRPr="00167965" w:rsidRDefault="004928C2" w:rsidP="00167965">
            <w:pPr>
              <w:ind w:left="34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8A5E0B6" w14:textId="77777777" w:rsidR="004928C2" w:rsidRPr="00167965" w:rsidRDefault="44B238DD" w:rsidP="00167965">
            <w:pPr>
              <w:pStyle w:val="a3"/>
              <w:numPr>
                <w:ilvl w:val="0"/>
                <w:numId w:val="35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პროდუქციის/მომსახურების თვითღირებულების განსაზღვრა</w:t>
            </w:r>
          </w:p>
          <w:p w14:paraId="1F555648" w14:textId="77777777" w:rsidR="004928C2" w:rsidRPr="00167965" w:rsidRDefault="44B238DD" w:rsidP="00167965">
            <w:pPr>
              <w:pStyle w:val="a3"/>
              <w:numPr>
                <w:ilvl w:val="0"/>
                <w:numId w:val="35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დანახარჯთა ცხრილების შედგენა</w:t>
            </w:r>
          </w:p>
          <w:p w14:paraId="103D1604" w14:textId="77777777" w:rsidR="004928C2" w:rsidRPr="00167965" w:rsidRDefault="44B238DD" w:rsidP="00167965">
            <w:pPr>
              <w:pStyle w:val="a3"/>
              <w:numPr>
                <w:ilvl w:val="0"/>
                <w:numId w:val="35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დამთავრებული და დაუმთავრებელი პროდუქტის რაოდენობის განსაზღვრა</w:t>
            </w:r>
          </w:p>
          <w:p w14:paraId="026B2EB4" w14:textId="77777777" w:rsidR="004928C2" w:rsidRPr="00167965" w:rsidRDefault="44B238DD" w:rsidP="00167965">
            <w:pPr>
              <w:pStyle w:val="a3"/>
              <w:numPr>
                <w:ilvl w:val="0"/>
                <w:numId w:val="35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აღრიცხვის მეთოდების შერჩევა</w:t>
            </w:r>
          </w:p>
          <w:p w14:paraId="77A75848" w14:textId="77777777" w:rsidR="004928C2" w:rsidRPr="00167965" w:rsidRDefault="44B238DD" w:rsidP="00167965">
            <w:pPr>
              <w:pStyle w:val="a3"/>
              <w:numPr>
                <w:ilvl w:val="0"/>
                <w:numId w:val="35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დანახარჯების აღრიცხვის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ზოგადი სქემის შედგენა</w:t>
            </w:r>
          </w:p>
          <w:p w14:paraId="07DBF296" w14:textId="15353653" w:rsidR="005261DF" w:rsidRPr="00167965" w:rsidRDefault="44B238DD" w:rsidP="00167965">
            <w:pPr>
              <w:pStyle w:val="a3"/>
              <w:numPr>
                <w:ilvl w:val="0"/>
                <w:numId w:val="35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დანახარჯთა სრული განაწილებით თვითღირებულების კალკულაცია</w:t>
            </w:r>
          </w:p>
          <w:p w14:paraId="13716550" w14:textId="77777777" w:rsidR="005261DF" w:rsidRPr="00167965" w:rsidRDefault="44B238DD" w:rsidP="00167965">
            <w:pPr>
              <w:pStyle w:val="a3"/>
              <w:numPr>
                <w:ilvl w:val="0"/>
                <w:numId w:val="35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ზღვრული დანახარჯებით თვითღირებულების კალკულაცია</w:t>
            </w:r>
          </w:p>
          <w:p w14:paraId="468B78C1" w14:textId="77777777" w:rsidR="005261DF" w:rsidRPr="00167965" w:rsidRDefault="1B19B5A8" w:rsidP="00167965">
            <w:pPr>
              <w:pStyle w:val="a3"/>
              <w:numPr>
                <w:ilvl w:val="0"/>
                <w:numId w:val="35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კონტრაქტის თვითღირებულების კალკულირება</w:t>
            </w:r>
          </w:p>
          <w:p w14:paraId="50A9BD0D" w14:textId="77777777" w:rsidR="005261DF" w:rsidRPr="00167965" w:rsidRDefault="1B19B5A8" w:rsidP="00167965">
            <w:pPr>
              <w:pStyle w:val="a3"/>
              <w:numPr>
                <w:ilvl w:val="0"/>
                <w:numId w:val="35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პირდაპირი, არაპირდაპირი და ზენორმატიული დანახარჯების იდეტიფიცირება</w:t>
            </w:r>
          </w:p>
          <w:p w14:paraId="641C5FF0" w14:textId="77777777" w:rsidR="005261DF" w:rsidRPr="00167965" w:rsidRDefault="44B238DD" w:rsidP="00167965">
            <w:pPr>
              <w:pStyle w:val="a3"/>
              <w:numPr>
                <w:ilvl w:val="0"/>
                <w:numId w:val="35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წუნისა და დეფექტების ხარჯების აღრიცხვა</w:t>
            </w:r>
          </w:p>
        </w:tc>
        <w:tc>
          <w:tcPr>
            <w:tcW w:w="1151" w:type="pct"/>
          </w:tcPr>
          <w:p w14:paraId="3A154B90" w14:textId="77777777" w:rsidR="00FB4582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2BBAD34A" w14:textId="4982284A" w:rsidR="00FB4582" w:rsidRPr="00167965" w:rsidRDefault="00B67B55" w:rsidP="0016796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7681B93"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3EE40625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94F36" w:rsidRPr="00167965" w14:paraId="0BB64202" w14:textId="77777777" w:rsidTr="00167965">
        <w:tc>
          <w:tcPr>
            <w:tcW w:w="573" w:type="pct"/>
          </w:tcPr>
          <w:p w14:paraId="155D60FA" w14:textId="77777777" w:rsidR="00E94F36" w:rsidRPr="00167965" w:rsidRDefault="1B19B5A8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976" w:type="pct"/>
          </w:tcPr>
          <w:p w14:paraId="12F9DAC9" w14:textId="5D520ED9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მასალების კლასიფიკაციასა და შეფასება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F764976" w14:textId="30107F03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მასალების მართვის პროცედურები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4621B8E" w14:textId="03E56A50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მასალების მართვის დოკუმენტაცია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4CF22A3" w14:textId="132C38D6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მარაგების ნარჩენებისა და დანაკარგების აღრიცხვა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292A9ED" w14:textId="228D1EF2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შრომითი დანახარჯების აღრიცხვა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3" w:type="pct"/>
          </w:tcPr>
          <w:p w14:paraId="263AB1C3" w14:textId="60E2133F" w:rsidR="00E94F36" w:rsidRPr="00167965" w:rsidRDefault="1B19B5A8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B67B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  <w:p w14:paraId="4B8A06F7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7" w:type="pct"/>
          </w:tcPr>
          <w:p w14:paraId="4D47688A" w14:textId="77777777" w:rsidR="00E94F36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5F0BD0EF" w14:textId="77777777" w:rsidR="004928C2" w:rsidRPr="00167965" w:rsidRDefault="004928C2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20FBDC8" w14:textId="77777777" w:rsidR="004928C2" w:rsidRPr="00167965" w:rsidRDefault="44B238DD" w:rsidP="00167965">
            <w:pPr>
              <w:pStyle w:val="a3"/>
              <w:numPr>
                <w:ilvl w:val="0"/>
                <w:numId w:val="36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მასალების კლასიფიკაცია და შეფასება</w:t>
            </w:r>
          </w:p>
          <w:p w14:paraId="04A66873" w14:textId="77777777" w:rsidR="004928C2" w:rsidRPr="00167965" w:rsidRDefault="44B238DD" w:rsidP="00167965">
            <w:pPr>
              <w:pStyle w:val="a3"/>
              <w:numPr>
                <w:ilvl w:val="0"/>
                <w:numId w:val="36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მასალების მართვის პროცედურების განსაზღვრა</w:t>
            </w:r>
          </w:p>
          <w:p w14:paraId="1F88393F" w14:textId="77777777" w:rsidR="004928C2" w:rsidRPr="00167965" w:rsidRDefault="44B238DD" w:rsidP="00167965">
            <w:pPr>
              <w:pStyle w:val="a3"/>
              <w:numPr>
                <w:ilvl w:val="0"/>
                <w:numId w:val="36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მასალების მართვის დოკუმენტაციის შედგენა</w:t>
            </w:r>
          </w:p>
          <w:p w14:paraId="4540E67C" w14:textId="77777777" w:rsidR="004928C2" w:rsidRPr="00167965" w:rsidRDefault="44B238DD" w:rsidP="00167965">
            <w:pPr>
              <w:pStyle w:val="a3"/>
              <w:numPr>
                <w:ilvl w:val="0"/>
                <w:numId w:val="36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მარაგების ნარჩენებისა და დანაკარგების აღრიცხვა</w:t>
            </w:r>
          </w:p>
          <w:p w14:paraId="1C3770D1" w14:textId="77777777" w:rsidR="004928C2" w:rsidRPr="00167965" w:rsidRDefault="44B238DD" w:rsidP="00167965">
            <w:pPr>
              <w:pStyle w:val="a3"/>
              <w:numPr>
                <w:ilvl w:val="0"/>
                <w:numId w:val="36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შრომითი დანახარჯების აღრიცხვა</w:t>
            </w:r>
          </w:p>
        </w:tc>
        <w:tc>
          <w:tcPr>
            <w:tcW w:w="1151" w:type="pct"/>
          </w:tcPr>
          <w:p w14:paraId="02890146" w14:textId="77777777" w:rsidR="00FB4582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255739D" w14:textId="28481677" w:rsidR="00FB4582" w:rsidRPr="00167965" w:rsidRDefault="00B67B55" w:rsidP="0016796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7681B93"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371B505B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94F36" w:rsidRPr="00167965" w14:paraId="203B6F10" w14:textId="77777777" w:rsidTr="00167965">
        <w:tc>
          <w:tcPr>
            <w:tcW w:w="573" w:type="pct"/>
          </w:tcPr>
          <w:p w14:paraId="313A93E7" w14:textId="77777777" w:rsidR="00E94F36" w:rsidRPr="00167965" w:rsidRDefault="1B19B5A8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976" w:type="pct"/>
          </w:tcPr>
          <w:p w14:paraId="451F06C2" w14:textId="1ED843AD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ზედნადები ხარჯების კლასიფიცირება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B3AFA4E" w14:textId="69A90A21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საერთო და საწარმოო ხარჯების განაწილება შესაბამისი მეთოდების გამოყენებით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48F6392" w14:textId="14F67C5E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საწარმოო და არასაწარმოო ზედნადები ხარჯების მიკუთვნება ფაქტიურ და გეგმიურ განაკვეთებთან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14:paraId="42A5A01B" w14:textId="77777777" w:rsidR="00E94F36" w:rsidRPr="00167965" w:rsidRDefault="00E94F36" w:rsidP="00167965">
            <w:pPr>
              <w:pStyle w:val="a3"/>
              <w:ind w:left="331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3" w:type="pct"/>
          </w:tcPr>
          <w:p w14:paraId="4F96A72F" w14:textId="5CF818B7" w:rsidR="00E94F36" w:rsidRPr="00167965" w:rsidRDefault="1B19B5A8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B67B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  <w:p w14:paraId="153CAF02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7" w:type="pct"/>
          </w:tcPr>
          <w:p w14:paraId="405DDB8C" w14:textId="77777777" w:rsidR="00E94F36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19ADE601" w14:textId="77777777" w:rsidR="00F62E00" w:rsidRPr="00167965" w:rsidRDefault="00F62E00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8E89825" w14:textId="77777777" w:rsidR="004928C2" w:rsidRPr="00167965" w:rsidRDefault="44B238DD" w:rsidP="00167965">
            <w:pPr>
              <w:pStyle w:val="a3"/>
              <w:numPr>
                <w:ilvl w:val="0"/>
                <w:numId w:val="37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ზედნადები ხარჯების კლასიფიცირება</w:t>
            </w:r>
          </w:p>
          <w:p w14:paraId="2BD38EAA" w14:textId="77777777" w:rsidR="004928C2" w:rsidRPr="00167965" w:rsidRDefault="44B238DD" w:rsidP="00167965">
            <w:pPr>
              <w:pStyle w:val="a3"/>
              <w:numPr>
                <w:ilvl w:val="0"/>
                <w:numId w:val="37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საერთო და საწარმოო ხარჯების განაწილება</w:t>
            </w:r>
          </w:p>
          <w:p w14:paraId="0CA7F0AB" w14:textId="77777777" w:rsidR="004928C2" w:rsidRPr="00167965" w:rsidRDefault="44B238DD" w:rsidP="00167965">
            <w:pPr>
              <w:pStyle w:val="a3"/>
              <w:numPr>
                <w:ilvl w:val="0"/>
                <w:numId w:val="37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საწარმოო და არასაწარმოო ზედნადები ხარჯების მიკუთვნება ფაქტიურ და გეგმიურ განაკვეთებთან</w:t>
            </w:r>
          </w:p>
          <w:p w14:paraId="72D1FB47" w14:textId="77777777" w:rsidR="004928C2" w:rsidRPr="00167965" w:rsidRDefault="004928C2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51" w:type="pct"/>
          </w:tcPr>
          <w:p w14:paraId="6537E56A" w14:textId="77777777" w:rsidR="00FB4582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FE09C00" w14:textId="442932AE" w:rsidR="00FB4582" w:rsidRPr="00167965" w:rsidRDefault="00B67B55" w:rsidP="0016796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7681B93"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4DB83374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94F36" w:rsidRPr="00167965" w14:paraId="4BAFE9DC" w14:textId="77777777" w:rsidTr="00167965">
        <w:tc>
          <w:tcPr>
            <w:tcW w:w="573" w:type="pct"/>
          </w:tcPr>
          <w:p w14:paraId="7928897A" w14:textId="77777777" w:rsidR="00E94F36" w:rsidRPr="00167965" w:rsidRDefault="1B19B5A8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976" w:type="pct"/>
          </w:tcPr>
          <w:p w14:paraId="69F6648D" w14:textId="7D1D4861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ერთობლივად წარმოებული (შეუღლებული) და თანმდევი პროდუქტები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3D4C1" w14:textId="676EA1DA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შეუღლებულ პროდუქტებს შორის კომპლექსური ხარჯების განაწილება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02BE19" w14:textId="1A4428B3" w:rsidR="00E94F36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თანმდევი პროდუქტების, ჯართისა და წარმოების ნარჩენების/დანაკარგების აღრიცხვა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3" w:type="pct"/>
          </w:tcPr>
          <w:p w14:paraId="2052D1F8" w14:textId="40EDF97D" w:rsidR="00E94F36" w:rsidRPr="00167965" w:rsidRDefault="1B19B5A8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B67B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განსაზღვრულ კომპეტენციებს.</w:t>
            </w:r>
          </w:p>
          <w:p w14:paraId="1D1BD9BF" w14:textId="77777777" w:rsidR="00E94F36" w:rsidRPr="00167965" w:rsidRDefault="00E94F36" w:rsidP="0016796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97" w:type="pct"/>
          </w:tcPr>
          <w:p w14:paraId="520DEDBD" w14:textId="77777777" w:rsidR="00F62E00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31314514" w14:textId="77777777" w:rsidR="00F62E00" w:rsidRPr="00167965" w:rsidRDefault="00F62E00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05B70EB" w14:textId="77777777" w:rsidR="00F62E00" w:rsidRPr="00167965" w:rsidRDefault="44B238DD" w:rsidP="00167965">
            <w:pPr>
              <w:pStyle w:val="a3"/>
              <w:numPr>
                <w:ilvl w:val="0"/>
                <w:numId w:val="38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შეუღლებულ პროდუქტებს შორის კომპლექსური ხარჯების განაწილება</w:t>
            </w:r>
          </w:p>
          <w:p w14:paraId="7300EFD5" w14:textId="77777777" w:rsidR="00E94F36" w:rsidRPr="00167965" w:rsidRDefault="44B238DD" w:rsidP="00167965">
            <w:pPr>
              <w:pStyle w:val="a3"/>
              <w:numPr>
                <w:ilvl w:val="0"/>
                <w:numId w:val="38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თანმდევი პროდუქტების, ჯართისა და წარმოების ნარჩენების/დანაკარგების აღრიცხვა</w:t>
            </w:r>
          </w:p>
        </w:tc>
        <w:tc>
          <w:tcPr>
            <w:tcW w:w="1151" w:type="pct"/>
          </w:tcPr>
          <w:p w14:paraId="6853B956" w14:textId="77777777" w:rsidR="00FB4582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E307ED3" w14:textId="7A9AAB4A" w:rsidR="00FB4582" w:rsidRPr="00167965" w:rsidRDefault="00B67B55" w:rsidP="0016796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7681B93"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2A5407F0" w14:textId="77777777" w:rsidR="00E94F36" w:rsidRPr="00167965" w:rsidRDefault="00E94F36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261DF" w:rsidRPr="00167965" w14:paraId="4E20BBC7" w14:textId="77777777" w:rsidTr="00167965">
        <w:tc>
          <w:tcPr>
            <w:tcW w:w="573" w:type="pct"/>
          </w:tcPr>
          <w:p w14:paraId="41C6EC53" w14:textId="77777777" w:rsidR="005261DF" w:rsidRPr="00167965" w:rsidRDefault="1B19B5A8" w:rsidP="0016796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8</w:t>
            </w:r>
          </w:p>
        </w:tc>
        <w:tc>
          <w:tcPr>
            <w:tcW w:w="976" w:type="pct"/>
          </w:tcPr>
          <w:p w14:paraId="02F9FB35" w14:textId="77777777" w:rsidR="005261DF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დანახარჯთა ნორმატიული კალკულაცია და ნორმატივების სახეები;</w:t>
            </w:r>
          </w:p>
          <w:p w14:paraId="0B7F643A" w14:textId="477D6BB9" w:rsidR="005261DF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მასალების ნორმატიული დანახარჯების აღრიცხვა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DA9723E" w14:textId="319A81DB" w:rsidR="005261DF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ნორმატიული  ძირითადი შრომითი დანახარჯების აღრიცხვა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973B3F" w14:textId="0F748CBF" w:rsidR="005261DF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ნორმატიული ცვლადი საწარმოო ზედნადები ხარჯების აღრიცხვა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A2266AB" w14:textId="05483B3B" w:rsidR="005261DF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ნორმატიული მუდმივი საწარმოო ზედნადები ხარჯების აღრიცხვა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E6A7736" w14:textId="3F14F09E" w:rsidR="005261DF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გადახრების გამოთვლა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CD0A95B" w14:textId="215FC15B" w:rsidR="005261DF" w:rsidRPr="00167965" w:rsidRDefault="44B238DD" w:rsidP="00167965">
            <w:pPr>
              <w:pStyle w:val="a3"/>
              <w:numPr>
                <w:ilvl w:val="0"/>
                <w:numId w:val="1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გადახრების გამომწვევი მიზეზების განსაზღვრა</w:t>
            </w:r>
            <w:r w:rsidR="001679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3" w:type="pct"/>
          </w:tcPr>
          <w:p w14:paraId="74CB745E" w14:textId="081E48C1" w:rsidR="005261DF" w:rsidRPr="00167965" w:rsidRDefault="1B19B5A8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B67B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  <w:p w14:paraId="1F9273A1" w14:textId="77777777" w:rsidR="005261DF" w:rsidRPr="00167965" w:rsidRDefault="005261DF" w:rsidP="0016796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97" w:type="pct"/>
          </w:tcPr>
          <w:p w14:paraId="2234CE61" w14:textId="77777777" w:rsidR="005261DF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0C8CCBC2" w14:textId="77777777" w:rsidR="005261DF" w:rsidRPr="00167965" w:rsidRDefault="005261DF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2A16ED1" w14:textId="77777777" w:rsidR="005261DF" w:rsidRPr="00167965" w:rsidRDefault="44B238DD" w:rsidP="00167965">
            <w:pPr>
              <w:pStyle w:val="a3"/>
              <w:numPr>
                <w:ilvl w:val="0"/>
                <w:numId w:val="40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მარაგების თვითღირებულების გაანგარიშება</w:t>
            </w:r>
          </w:p>
          <w:p w14:paraId="2173D9E0" w14:textId="77777777" w:rsidR="005261DF" w:rsidRPr="00167965" w:rsidRDefault="44B238DD" w:rsidP="00167965">
            <w:pPr>
              <w:pStyle w:val="a3"/>
              <w:numPr>
                <w:ilvl w:val="0"/>
                <w:numId w:val="40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ნორმატიული და ზენორმატიული დანახარჯების აღრიცხვა</w:t>
            </w:r>
          </w:p>
          <w:p w14:paraId="5263E044" w14:textId="77777777" w:rsidR="005261DF" w:rsidRPr="00167965" w:rsidRDefault="44B238DD" w:rsidP="00167965">
            <w:pPr>
              <w:pStyle w:val="a3"/>
              <w:numPr>
                <w:ilvl w:val="0"/>
                <w:numId w:val="40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პროცესის სხვადასხვა სტადიაზე გამოვლენილი დანაკარგების აღრიცხვა</w:t>
            </w:r>
          </w:p>
          <w:p w14:paraId="1F3DC280" w14:textId="77777777" w:rsidR="005261DF" w:rsidRPr="00167965" w:rsidRDefault="44B238DD" w:rsidP="00167965">
            <w:pPr>
              <w:pStyle w:val="a3"/>
              <w:numPr>
                <w:ilvl w:val="0"/>
                <w:numId w:val="40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დაუმთავრებელი პროდუქციის არსებობის დროს დანაკარგების გამოთვლა</w:t>
            </w:r>
          </w:p>
          <w:p w14:paraId="1F6E8308" w14:textId="77777777" w:rsidR="005261DF" w:rsidRPr="00167965" w:rsidRDefault="44B238DD" w:rsidP="00167965">
            <w:pPr>
              <w:pStyle w:val="a3"/>
              <w:numPr>
                <w:ilvl w:val="0"/>
                <w:numId w:val="40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მასალების ნორმატიული დანახარჯების აღრიცხვა</w:t>
            </w:r>
          </w:p>
          <w:p w14:paraId="1FA79D3E" w14:textId="77777777" w:rsidR="005261DF" w:rsidRPr="00167965" w:rsidRDefault="44B238DD" w:rsidP="00167965">
            <w:pPr>
              <w:pStyle w:val="a3"/>
              <w:numPr>
                <w:ilvl w:val="0"/>
                <w:numId w:val="40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ნორმატიული  ძირითადი შრომითი დანახარჯების აღრიცხვა</w:t>
            </w:r>
          </w:p>
          <w:p w14:paraId="7788B307" w14:textId="77777777" w:rsidR="005261DF" w:rsidRPr="00167965" w:rsidRDefault="44B238DD" w:rsidP="00167965">
            <w:pPr>
              <w:pStyle w:val="a3"/>
              <w:numPr>
                <w:ilvl w:val="0"/>
                <w:numId w:val="40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ნორმატიული ცვლადი საწარმოო ზედნადები ხარჯების აღრიცხვა</w:t>
            </w:r>
          </w:p>
          <w:p w14:paraId="508786F4" w14:textId="77777777" w:rsidR="005261DF" w:rsidRPr="00167965" w:rsidRDefault="44B238DD" w:rsidP="00167965">
            <w:pPr>
              <w:pStyle w:val="a3"/>
              <w:numPr>
                <w:ilvl w:val="0"/>
                <w:numId w:val="40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ნორმატიული მუდმივი საწარმოო ზედნადები ხარჯების აღრიცხვა</w:t>
            </w:r>
          </w:p>
          <w:p w14:paraId="096077CB" w14:textId="77777777" w:rsidR="005261DF" w:rsidRPr="00167965" w:rsidRDefault="44B238DD" w:rsidP="00167965">
            <w:pPr>
              <w:pStyle w:val="a3"/>
              <w:numPr>
                <w:ilvl w:val="0"/>
                <w:numId w:val="40"/>
              </w:numPr>
              <w:ind w:left="120" w:hanging="14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გადახრების გამოთვლა</w:t>
            </w:r>
          </w:p>
          <w:p w14:paraId="4E38B0F6" w14:textId="40B4D15B" w:rsidR="005261DF" w:rsidRPr="00167965" w:rsidRDefault="44B238DD" w:rsidP="00167965">
            <w:pPr>
              <w:pStyle w:val="a3"/>
              <w:numPr>
                <w:ilvl w:val="0"/>
                <w:numId w:val="40"/>
              </w:numPr>
              <w:ind w:left="120" w:hanging="1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გადახრების გამომწვევი მიზეზების განსაზღვრა</w:t>
            </w:r>
          </w:p>
        </w:tc>
        <w:tc>
          <w:tcPr>
            <w:tcW w:w="1151" w:type="pct"/>
          </w:tcPr>
          <w:p w14:paraId="10E7C1EF" w14:textId="77777777" w:rsidR="005261DF" w:rsidRPr="00167965" w:rsidRDefault="44B238DD" w:rsidP="0016796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8032D03" w14:textId="0E2C0447" w:rsidR="005261DF" w:rsidRPr="00167965" w:rsidRDefault="00B67B55" w:rsidP="0016796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37681B93" w:rsidRPr="0016796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792D0C90" w14:textId="77777777" w:rsidR="005261DF" w:rsidRPr="00167965" w:rsidRDefault="005261DF" w:rsidP="0016796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261DF" w:rsidRPr="00167965" w14:paraId="735E1E7D" w14:textId="77777777" w:rsidTr="00167965">
        <w:trPr>
          <w:trHeight w:val="440"/>
        </w:trPr>
        <w:tc>
          <w:tcPr>
            <w:tcW w:w="573" w:type="pct"/>
            <w:vAlign w:val="center"/>
          </w:tcPr>
          <w:p w14:paraId="57FF4AC4" w14:textId="77777777" w:rsidR="0029125B" w:rsidRPr="00B60104" w:rsidRDefault="0029125B" w:rsidP="0029125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C95B759" w14:textId="5C9840EA" w:rsidR="005261DF" w:rsidRPr="00167965" w:rsidRDefault="005261DF" w:rsidP="00167965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427" w:type="pct"/>
            <w:gridSpan w:val="4"/>
            <w:vAlign w:val="center"/>
          </w:tcPr>
          <w:p w14:paraId="067D368B" w14:textId="77777777" w:rsidR="0092129D" w:rsidRPr="00161B5D" w:rsidRDefault="0092129D" w:rsidP="0092129D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2CE8F5AB" w14:textId="49ACD53C" w:rsidR="005261DF" w:rsidRPr="00167965" w:rsidRDefault="005261DF" w:rsidP="00167965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722D5CB8" w14:textId="77777777" w:rsidR="00B61153" w:rsidRDefault="00B61153" w:rsidP="0016796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422D5BD" w14:textId="77777777" w:rsidR="00B67B55" w:rsidRDefault="00B67B55" w:rsidP="0016796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76EAF83" w14:textId="77777777" w:rsidR="00B67B55" w:rsidRDefault="00B67B55" w:rsidP="0016796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F59DE10" w14:textId="44566D0F" w:rsidR="00637623" w:rsidRPr="00167965" w:rsidRDefault="002D79FF" w:rsidP="0016796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.2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</w:rPr>
        <w:t>.</w:t>
      </w:r>
      <w:proofErr w:type="spellStart"/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</w:rPr>
        <w:t>საათების</w:t>
      </w:r>
      <w:proofErr w:type="spellEnd"/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proofErr w:type="gramStart"/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</w:rPr>
        <w:t>განაწილების</w:t>
      </w:r>
      <w:proofErr w:type="spellEnd"/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</w:rPr>
        <w:t xml:space="preserve">  </w:t>
      </w:r>
      <w:proofErr w:type="spellStart"/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</w:rPr>
        <w:t>სქემა</w:t>
      </w:r>
      <w:proofErr w:type="spellEnd"/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167965" w14:paraId="0AC7DC5E" w14:textId="77777777" w:rsidTr="00167965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CA256" w14:textId="77777777" w:rsidR="009A0D1D" w:rsidRPr="00167965" w:rsidRDefault="44B238DD" w:rsidP="00167965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DF576" w14:textId="77777777" w:rsidR="009A0D1D" w:rsidRPr="00167965" w:rsidRDefault="44B238DD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167965" w14:paraId="6752970D" w14:textId="77777777" w:rsidTr="00167965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E732C" w14:textId="77777777" w:rsidR="009A0D1D" w:rsidRPr="00167965" w:rsidRDefault="009A0D1D" w:rsidP="0016796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960C1" w14:textId="77777777" w:rsidR="009A0D1D" w:rsidRPr="00167965" w:rsidRDefault="44B238DD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95CCC9" w14:textId="77777777" w:rsidR="009A0D1D" w:rsidRPr="00167965" w:rsidRDefault="44B238DD" w:rsidP="0016796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4572A5" w14:textId="77777777" w:rsidR="009A0D1D" w:rsidRPr="00167965" w:rsidRDefault="44B238DD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57E01F" w14:textId="77777777" w:rsidR="009A0D1D" w:rsidRPr="00167965" w:rsidRDefault="44B238DD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67B55" w:rsidRPr="00167965" w14:paraId="752AF02E" w14:textId="77777777" w:rsidTr="00ED12F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16120" w14:textId="77777777" w:rsidR="00B67B55" w:rsidRPr="00167965" w:rsidRDefault="00B67B55" w:rsidP="0016796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EFB8" w14:textId="77777777" w:rsidR="00B67B55" w:rsidRPr="00167965" w:rsidRDefault="00B67B55" w:rsidP="0016796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60636" w14:textId="77777777" w:rsidR="00B67B55" w:rsidRPr="00167965" w:rsidRDefault="00B67B55" w:rsidP="0016796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A6AED" w14:textId="77777777" w:rsidR="00B67B55" w:rsidRPr="00167965" w:rsidRDefault="00B67B55" w:rsidP="0016796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A13DD" w14:textId="4E6BC942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167965">
              <w:rPr>
                <w:rFonts w:ascii="Sylfaen" w:hAnsi="Sylfaen"/>
                <w:noProof/>
                <w:sz w:val="20"/>
                <w:szCs w:val="20"/>
                <w:lang w:val="ka-GE"/>
              </w:rPr>
              <w:t>200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B67B55" w:rsidRPr="00167965" w14:paraId="5ECD64CF" w14:textId="77777777" w:rsidTr="00ED12F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DAE6B" w14:textId="77777777" w:rsidR="00B67B55" w:rsidRPr="00167965" w:rsidRDefault="00B67B55" w:rsidP="0016796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26CCD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C1C18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7CBCB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C80FB" w14:textId="1BDB7D8A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7B55" w:rsidRPr="00167965" w14:paraId="44C043FC" w14:textId="77777777" w:rsidTr="00ED12F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7DD44" w14:textId="77777777" w:rsidR="00B67B55" w:rsidRPr="00167965" w:rsidRDefault="00B67B55" w:rsidP="0016796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27F9B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6B343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1B04E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40E3C" w14:textId="150841F2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7B55" w:rsidRPr="00167965" w14:paraId="50F55A1A" w14:textId="77777777" w:rsidTr="00ED12F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C58B8" w14:textId="77777777" w:rsidR="00B67B55" w:rsidRPr="00167965" w:rsidRDefault="00B67B55" w:rsidP="0016796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7A2B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5BD05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97DF5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771A8" w14:textId="4445C496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7B55" w:rsidRPr="00167965" w14:paraId="1D32EDB1" w14:textId="77777777" w:rsidTr="00ED12F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99273" w14:textId="77777777" w:rsidR="00B67B55" w:rsidRPr="00167965" w:rsidRDefault="00B67B55" w:rsidP="0016796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73789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5EACE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B2B72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00FDB" w14:textId="303EBF76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7B55" w:rsidRPr="00167965" w14:paraId="665E3C7C" w14:textId="77777777" w:rsidTr="00ED12F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E63E" w14:textId="77777777" w:rsidR="00B67B55" w:rsidRPr="00167965" w:rsidRDefault="00B67B55" w:rsidP="0016796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2144E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897AB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41EE0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61A79" w14:textId="71BCBAD9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7B55" w:rsidRPr="00167965" w14:paraId="1E6AC13E" w14:textId="77777777" w:rsidTr="00ED12F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1BBB8" w14:textId="77777777" w:rsidR="00B67B55" w:rsidRPr="00167965" w:rsidRDefault="00B67B55" w:rsidP="0016796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8C215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2F8B3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0B9AE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C80C4" w14:textId="14C460B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7B55" w:rsidRPr="00167965" w14:paraId="09034A8C" w14:textId="77777777" w:rsidTr="00ED12F1">
        <w:trPr>
          <w:trHeight w:val="34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CD992" w14:textId="77777777" w:rsidR="00B67B55" w:rsidRPr="00167965" w:rsidRDefault="00B67B55" w:rsidP="0016796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590ED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D5D15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79861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4C512" w14:textId="7525DEC9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7B55" w:rsidRPr="00167965" w14:paraId="6F4B75DA" w14:textId="77777777" w:rsidTr="00ED12F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BE3CA" w14:textId="77777777" w:rsidR="00B67B55" w:rsidRPr="00167965" w:rsidRDefault="00B67B55" w:rsidP="00167965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796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CC2DD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167965">
              <w:rPr>
                <w:rFonts w:ascii="Sylfaen" w:hAnsi="Sylfaen"/>
                <w:noProof/>
                <w:sz w:val="20"/>
                <w:szCs w:val="20"/>
                <w:lang w:val="ka-GE"/>
              </w:rPr>
              <w:t>120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55285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167965">
              <w:rPr>
                <w:rFonts w:ascii="Sylfaen" w:hAnsi="Sylfaen"/>
                <w:noProof/>
                <w:sz w:val="20"/>
                <w:szCs w:val="20"/>
                <w:lang w:val="ka-GE"/>
              </w:rPr>
              <w:t>71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072AE" w14:textId="77777777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167965">
              <w:rPr>
                <w:rFonts w:ascii="Sylfaen" w:hAnsi="Sylfaen"/>
                <w:noProof/>
                <w:sz w:val="20"/>
                <w:szCs w:val="20"/>
                <w:lang w:val="ka-GE"/>
              </w:rPr>
              <w:t>9</w:t>
            </w:r>
            <w:r w:rsidRPr="00167965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919EC" w14:textId="51C555D9" w:rsidR="00B67B55" w:rsidRPr="00167965" w:rsidRDefault="00B67B55" w:rsidP="0016796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1D165F3" w14:textId="77777777" w:rsidR="00637623" w:rsidRPr="00167965" w:rsidRDefault="00637623" w:rsidP="0016796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CF53329" w14:textId="77777777" w:rsidR="002D5A93" w:rsidRPr="00167965" w:rsidRDefault="44B238DD" w:rsidP="00167965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3C47E32A" w14:textId="7FBFD254" w:rsidR="00D8673D" w:rsidRPr="00C31E4B" w:rsidRDefault="44B238DD" w:rsidP="00C31E4B">
      <w:pPr>
        <w:pStyle w:val="a3"/>
        <w:numPr>
          <w:ilvl w:val="0"/>
          <w:numId w:val="41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ბუღალტრული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საერთაშორისო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სტანდარტები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 xml:space="preserve"> (</w:t>
      </w: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ბასს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>)</w:t>
      </w:r>
      <w:r w:rsidR="00C31E4B" w:rsidRPr="00C31E4B">
        <w:rPr>
          <w:rFonts w:ascii="Sylfaen" w:eastAsia="Sylfaen,Arial" w:hAnsi="Sylfaen" w:cs="Sylfaen,Arial"/>
          <w:sz w:val="20"/>
          <w:szCs w:val="20"/>
          <w:lang w:val="en-US"/>
        </w:rPr>
        <w:t>;</w:t>
      </w:r>
      <w:hyperlink r:id="rId12" w:history="1">
        <w:r w:rsidR="00D551BB" w:rsidRPr="00FF4C34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https://www.riis.org.ge/?page=finanses&amp;id=10</w:t>
        </w:r>
      </w:hyperlink>
    </w:p>
    <w:p w14:paraId="7932DC53" w14:textId="4BD2F744" w:rsidR="00D8673D" w:rsidRPr="00D551BB" w:rsidRDefault="44B238DD" w:rsidP="00D551BB">
      <w:pPr>
        <w:pStyle w:val="a3"/>
        <w:numPr>
          <w:ilvl w:val="0"/>
          <w:numId w:val="41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ფინანსური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საერთაშორისო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სტანდარტები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 xml:space="preserve"> (</w:t>
      </w: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ფასს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>)</w:t>
      </w:r>
      <w:r w:rsidR="00C31E4B" w:rsidRPr="00C31E4B">
        <w:rPr>
          <w:rFonts w:ascii="Sylfaen" w:eastAsia="Sylfaen,Arial" w:hAnsi="Sylfaen" w:cs="Sylfaen,Arial"/>
          <w:sz w:val="20"/>
          <w:szCs w:val="20"/>
          <w:lang w:val="en-US"/>
        </w:rPr>
        <w:t>;</w:t>
      </w:r>
      <w:hyperlink r:id="rId13" w:history="1">
        <w:r w:rsidR="00D551BB" w:rsidRPr="007D239C">
          <w:rPr>
            <w:rStyle w:val="af2"/>
            <w:rFonts w:ascii="Sylfaen" w:eastAsia="Sylfaen,Arial" w:hAnsi="Sylfaen" w:cs="Sylfaen,Arial"/>
            <w:sz w:val="20"/>
            <w:szCs w:val="20"/>
          </w:rPr>
          <w:t>https://saras.gov.ge/Content/files/IFRS-2018-pdf/2018_IFRS_01.pdf</w:t>
        </w:r>
      </w:hyperlink>
      <w:r w:rsidR="00D551BB">
        <w:rPr>
          <w:rFonts w:ascii="Sylfaen" w:eastAsia="Sylfaen,Arial" w:hAnsi="Sylfaen" w:cs="Sylfaen,Arial"/>
          <w:sz w:val="20"/>
          <w:szCs w:val="20"/>
        </w:rPr>
        <w:t xml:space="preserve">   </w:t>
      </w:r>
    </w:p>
    <w:p w14:paraId="601ACE42" w14:textId="77777777" w:rsidR="00D551BB" w:rsidRDefault="44B238DD" w:rsidP="00D551BB">
      <w:pPr>
        <w:pStyle w:val="a3"/>
        <w:numPr>
          <w:ilvl w:val="0"/>
          <w:numId w:val="41"/>
        </w:numPr>
        <w:spacing w:after="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bookmarkStart w:id="0" w:name="_GoBack"/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მმართველობითი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აღრიცხვა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 xml:space="preserve">   </w:t>
      </w: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ი</w:t>
      </w:r>
      <w:r w:rsidRPr="00C31E4B">
        <w:rPr>
          <w:rFonts w:ascii="Sylfaen" w:eastAsia="Sylfaen,Arial" w:hAnsi="Sylfaen" w:cs="Sylfaen,Arial"/>
          <w:sz w:val="20"/>
          <w:szCs w:val="20"/>
          <w:lang w:val="ka-GE"/>
        </w:rPr>
        <w:t xml:space="preserve">. </w:t>
      </w:r>
      <w:r w:rsidRPr="00C31E4B">
        <w:rPr>
          <w:rFonts w:ascii="Sylfaen" w:eastAsia="Sylfaen,Sylfaen,Arial" w:hAnsi="Sylfaen" w:cs="Sylfaen,Sylfaen,Arial"/>
          <w:sz w:val="20"/>
          <w:szCs w:val="20"/>
          <w:lang w:val="ka-GE"/>
        </w:rPr>
        <w:t>ჭილაძე</w:t>
      </w:r>
      <w:r w:rsidR="00C31E4B" w:rsidRPr="00C31E4B">
        <w:rPr>
          <w:rFonts w:ascii="Sylfaen" w:eastAsia="Sylfaen,Arial" w:hAnsi="Sylfaen" w:cs="Sylfaen,Arial"/>
          <w:sz w:val="20"/>
          <w:szCs w:val="20"/>
          <w:lang w:val="ka-GE"/>
        </w:rPr>
        <w:t>;</w:t>
      </w:r>
      <w:r w:rsidR="00D551BB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hyperlink r:id="rId14" w:history="1">
        <w:r w:rsidR="00D551BB" w:rsidRPr="00FF4C34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https://www.bpa.ge/book/book73.pdf</w:t>
        </w:r>
      </w:hyperlink>
      <w:bookmarkEnd w:id="0"/>
      <w:r w:rsidR="00D551BB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32681BA0" w14:textId="77777777" w:rsidR="00D551BB" w:rsidRPr="00D551BB" w:rsidRDefault="00D551BB" w:rsidP="00D551BB">
      <w:pPr>
        <w:pStyle w:val="afb"/>
        <w:numPr>
          <w:ilvl w:val="0"/>
          <w:numId w:val="42"/>
        </w:numPr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,Arial" w:hAnsi="Sylfaen" w:cs="Sylfaen,Arial"/>
          <w:sz w:val="20"/>
          <w:szCs w:val="20"/>
          <w:lang w:val="ka-GE"/>
        </w:rPr>
        <w:t xml:space="preserve">  </w:t>
      </w:r>
      <w:r w:rsidRPr="00D551BB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ბუღალტრული აღრიცხვა </w:t>
      </w:r>
      <w:hyperlink r:id="rId15" w:history="1">
        <w:r w:rsidRPr="00D551BB">
          <w:rPr>
            <w:rStyle w:val="af2"/>
            <w:rFonts w:ascii="Sylfaen" w:eastAsia="Sylfaen,Sylfaen,Arial" w:hAnsi="Sylfaen" w:cs="Sylfaen,Sylfaen,Arial"/>
            <w:sz w:val="20"/>
            <w:lang w:val="ka-GE"/>
          </w:rPr>
          <w:t>http://vet.ge/wp-content/uploads/2015/08/studentis-saxelmzgvanelo-bugaltruli-agricxva.pdf</w:t>
        </w:r>
      </w:hyperlink>
    </w:p>
    <w:p w14:paraId="5EF88597" w14:textId="77777777" w:rsidR="00D551BB" w:rsidRPr="00D551BB" w:rsidRDefault="00D551BB" w:rsidP="00D551BB">
      <w:pPr>
        <w:pStyle w:val="afb"/>
        <w:numPr>
          <w:ilvl w:val="0"/>
          <w:numId w:val="42"/>
        </w:numPr>
        <w:rPr>
          <w:rFonts w:ascii="Sylfaen" w:eastAsia="Sylfaen" w:hAnsi="Sylfaen" w:cs="Sylfaen"/>
          <w:sz w:val="20"/>
          <w:szCs w:val="20"/>
          <w:lang w:val="ka-GE"/>
        </w:rPr>
      </w:pPr>
      <w:r w:rsidRPr="00D551BB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ე. ხარაბაძე  ბუღალტრული  აღრიცხვის საფუძვლები. </w:t>
      </w:r>
      <w:hyperlink r:id="rId16" w:history="1">
        <w:r w:rsidRPr="00D551BB">
          <w:rPr>
            <w:rStyle w:val="af2"/>
            <w:rFonts w:ascii="Sylfaen" w:eastAsia="Sylfaen,Sylfaen,Arial" w:hAnsi="Sylfaen" w:cs="Sylfaen,Sylfaen,Arial"/>
            <w:sz w:val="20"/>
            <w:szCs w:val="20"/>
            <w:lang w:val="ka-GE"/>
          </w:rPr>
          <w:t>https://www.tsu.ge/data/file_db/economist_faculty/bugadsaf.pdf</w:t>
        </w:r>
      </w:hyperlink>
    </w:p>
    <w:p w14:paraId="16177A01" w14:textId="7F6795AF" w:rsidR="00D8673D" w:rsidRPr="00C31E4B" w:rsidRDefault="00D8673D" w:rsidP="00D551BB">
      <w:pPr>
        <w:pStyle w:val="a3"/>
        <w:spacing w:after="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111977AE" w14:textId="77777777" w:rsidR="0029125B" w:rsidRDefault="0029125B" w:rsidP="0029125B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42D6790" w14:textId="42A2B895" w:rsidR="0029125B" w:rsidRPr="00DC339A" w:rsidRDefault="0029125B" w:rsidP="0029125B">
      <w:pPr>
        <w:spacing w:before="120" w:after="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DC339A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C339A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C339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DC339A">
        <w:rPr>
          <w:rFonts w:ascii="Sylfaen" w:eastAsia="Sylfaen,Arial" w:hAnsi="Sylfaen" w:cs="Sylfaen,Arial"/>
          <w:sz w:val="20"/>
          <w:szCs w:val="20"/>
          <w:lang w:val="ka-GE"/>
        </w:rPr>
        <w:t>იხ.დანართი 3</w:t>
      </w:r>
      <w:r w:rsidR="002D79FF">
        <w:rPr>
          <w:rFonts w:ascii="Sylfaen" w:eastAsia="Sylfaen,Arial" w:hAnsi="Sylfaen" w:cs="Sylfaen,Arial"/>
          <w:sz w:val="20"/>
          <w:szCs w:val="20"/>
          <w:lang w:val="ka-GE"/>
        </w:rPr>
        <w:t>.1</w:t>
      </w:r>
    </w:p>
    <w:p w14:paraId="0CEAFE65" w14:textId="779007B0" w:rsidR="0029125B" w:rsidRPr="00DC339A" w:rsidRDefault="0029125B" w:rsidP="0029125B">
      <w:pPr>
        <w:spacing w:before="120" w:after="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DC339A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C339A">
        <w:rPr>
          <w:rFonts w:ascii="Sylfaen" w:eastAsia="Sylfaen,Arial" w:hAnsi="Sylfaen" w:cs="Sylfaen,Arial"/>
          <w:b/>
          <w:sz w:val="20"/>
          <w:szCs w:val="20"/>
          <w:lang w:val="en-US"/>
        </w:rPr>
        <w:t>5</w:t>
      </w:r>
      <w:r w:rsidRPr="00DC339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DC339A">
        <w:rPr>
          <w:rFonts w:ascii="Sylfaen" w:eastAsia="Sylfaen,Arial" w:hAnsi="Sylfaen" w:cs="Sylfaen,Arial"/>
          <w:sz w:val="20"/>
          <w:szCs w:val="20"/>
          <w:lang w:val="ka-GE"/>
        </w:rPr>
        <w:t>იხ.დანართი 3</w:t>
      </w:r>
      <w:r w:rsidR="002D79FF">
        <w:rPr>
          <w:rFonts w:ascii="Sylfaen" w:eastAsia="Sylfaen,Arial" w:hAnsi="Sylfaen" w:cs="Sylfaen,Arial"/>
          <w:sz w:val="20"/>
          <w:szCs w:val="20"/>
          <w:lang w:val="ka-GE"/>
        </w:rPr>
        <w:t>.2</w:t>
      </w:r>
    </w:p>
    <w:p w14:paraId="02AF55E3" w14:textId="5849869C" w:rsidR="00EC0F87" w:rsidRPr="00167965" w:rsidRDefault="0029125B" w:rsidP="00167965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B67B5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1B19B5A8" w:rsidRPr="00167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B19B5A8" w:rsidRPr="0016796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51FEE398" w14:textId="351E02CD" w:rsidR="00EC0F87" w:rsidRPr="00C31E4B" w:rsidRDefault="37681B93" w:rsidP="00167965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67965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B67B55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167965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77333A" w:rsidRPr="00167965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167965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77333A"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B67B55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7146249" w14:textId="36A13DFE" w:rsidR="00EC0F87" w:rsidRDefault="37681B93" w:rsidP="00167965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B67B55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167965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167965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167965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B67B55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167965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77333A" w:rsidRPr="00167965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167965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4512196F" w14:textId="77777777" w:rsidR="0029125B" w:rsidRPr="00A25FBE" w:rsidRDefault="0029125B" w:rsidP="0029125B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626697FB" w14:textId="77777777" w:rsidR="0029125B" w:rsidRPr="007F50DD" w:rsidRDefault="0029125B" w:rsidP="0029125B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14E15E2A" w14:textId="77777777" w:rsidR="0029125B" w:rsidRPr="00132C8F" w:rsidRDefault="0029125B" w:rsidP="0029125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64484F2B" w14:textId="77777777" w:rsidR="0029125B" w:rsidRPr="00167965" w:rsidRDefault="0029125B" w:rsidP="00167965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sectPr w:rsidR="0029125B" w:rsidRPr="00167965" w:rsidSect="000921E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BE74A" w14:textId="77777777" w:rsidR="007558D7" w:rsidRDefault="007558D7" w:rsidP="00185B3C">
      <w:pPr>
        <w:spacing w:after="0" w:line="240" w:lineRule="auto"/>
      </w:pPr>
      <w:r>
        <w:separator/>
      </w:r>
    </w:p>
  </w:endnote>
  <w:endnote w:type="continuationSeparator" w:id="0">
    <w:p w14:paraId="4801C0D9" w14:textId="77777777" w:rsidR="007558D7" w:rsidRDefault="007558D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402B1" w14:textId="77777777" w:rsidR="00217AB2" w:rsidRDefault="00217AB2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2FA739" w14:textId="77777777" w:rsidR="00167965" w:rsidRDefault="0016796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1B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133A619" w14:textId="77777777" w:rsidR="00167965" w:rsidRDefault="00167965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912F7" w14:textId="77777777" w:rsidR="00217AB2" w:rsidRDefault="00217AB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E0A2B" w14:textId="77777777" w:rsidR="007558D7" w:rsidRDefault="007558D7" w:rsidP="00185B3C">
      <w:pPr>
        <w:spacing w:after="0" w:line="240" w:lineRule="auto"/>
      </w:pPr>
      <w:r>
        <w:separator/>
      </w:r>
    </w:p>
  </w:footnote>
  <w:footnote w:type="continuationSeparator" w:id="0">
    <w:p w14:paraId="5FBCCB5E" w14:textId="77777777" w:rsidR="007558D7" w:rsidRDefault="007558D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F3C70F" w14:textId="77777777" w:rsidR="00217AB2" w:rsidRDefault="00217AB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2FBF6" w14:textId="41726ED6" w:rsidR="00167965" w:rsidRPr="00C56364" w:rsidRDefault="00167965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21C5C6" w14:textId="77777777" w:rsidR="00217AB2" w:rsidRDefault="00217AB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C90"/>
    <w:multiLevelType w:val="hybridMultilevel"/>
    <w:tmpl w:val="03E00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916D3"/>
    <w:multiLevelType w:val="hybridMultilevel"/>
    <w:tmpl w:val="7DA4A4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71D53"/>
    <w:multiLevelType w:val="hybridMultilevel"/>
    <w:tmpl w:val="83783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974C0"/>
    <w:multiLevelType w:val="hybridMultilevel"/>
    <w:tmpl w:val="7E0CFF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C4C34"/>
    <w:multiLevelType w:val="multilevel"/>
    <w:tmpl w:val="F1200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E3C25DB"/>
    <w:multiLevelType w:val="hybridMultilevel"/>
    <w:tmpl w:val="ED521B0A"/>
    <w:lvl w:ilvl="0" w:tplc="0409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6">
    <w:nsid w:val="239C495F"/>
    <w:multiLevelType w:val="hybridMultilevel"/>
    <w:tmpl w:val="E8F8F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D7530"/>
    <w:multiLevelType w:val="hybridMultilevel"/>
    <w:tmpl w:val="5D4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A7CAD"/>
    <w:multiLevelType w:val="hybridMultilevel"/>
    <w:tmpl w:val="8C1A3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9323D"/>
    <w:multiLevelType w:val="hybridMultilevel"/>
    <w:tmpl w:val="F31641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125EB"/>
    <w:multiLevelType w:val="hybridMultilevel"/>
    <w:tmpl w:val="E9AC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251BF5"/>
    <w:multiLevelType w:val="hybridMultilevel"/>
    <w:tmpl w:val="E604DD5E"/>
    <w:lvl w:ilvl="0" w:tplc="C042433C">
      <w:start w:val="1"/>
      <w:numFmt w:val="decimal"/>
      <w:lvlText w:val="%1.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2">
    <w:nsid w:val="395A6DCB"/>
    <w:multiLevelType w:val="multilevel"/>
    <w:tmpl w:val="A39418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39802BE6"/>
    <w:multiLevelType w:val="hybridMultilevel"/>
    <w:tmpl w:val="986E46F6"/>
    <w:lvl w:ilvl="0" w:tplc="0409000F">
      <w:start w:val="1"/>
      <w:numFmt w:val="decimal"/>
      <w:lvlText w:val="%1."/>
      <w:lvlJc w:val="left"/>
      <w:pPr>
        <w:ind w:left="873" w:hanging="360"/>
      </w:p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4">
    <w:nsid w:val="3B294544"/>
    <w:multiLevelType w:val="hybridMultilevel"/>
    <w:tmpl w:val="A2226728"/>
    <w:lvl w:ilvl="0" w:tplc="111CDA2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1C3AAE"/>
    <w:multiLevelType w:val="hybridMultilevel"/>
    <w:tmpl w:val="B194F2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576FE1"/>
    <w:multiLevelType w:val="hybridMultilevel"/>
    <w:tmpl w:val="B692954A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7">
    <w:nsid w:val="449958DC"/>
    <w:multiLevelType w:val="hybridMultilevel"/>
    <w:tmpl w:val="79924B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9C2595"/>
    <w:multiLevelType w:val="hybridMultilevel"/>
    <w:tmpl w:val="DD30F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F3F7C"/>
    <w:multiLevelType w:val="hybridMultilevel"/>
    <w:tmpl w:val="5DC49CCE"/>
    <w:lvl w:ilvl="0" w:tplc="0409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0">
    <w:nsid w:val="481D5474"/>
    <w:multiLevelType w:val="hybridMultilevel"/>
    <w:tmpl w:val="1AFA3FAA"/>
    <w:lvl w:ilvl="0" w:tplc="C2D016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B27C26"/>
    <w:multiLevelType w:val="hybridMultilevel"/>
    <w:tmpl w:val="481EF7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73304"/>
    <w:multiLevelType w:val="hybridMultilevel"/>
    <w:tmpl w:val="97CE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7D78AF"/>
    <w:multiLevelType w:val="hybridMultilevel"/>
    <w:tmpl w:val="38CE9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F13E8D"/>
    <w:multiLevelType w:val="hybridMultilevel"/>
    <w:tmpl w:val="D7DCBD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FA7FA0"/>
    <w:multiLevelType w:val="hybridMultilevel"/>
    <w:tmpl w:val="DE6C7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8B724F"/>
    <w:multiLevelType w:val="hybridMultilevel"/>
    <w:tmpl w:val="2806D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2508BF"/>
    <w:multiLevelType w:val="hybridMultilevel"/>
    <w:tmpl w:val="92682E9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0">
    <w:nsid w:val="58F033D5"/>
    <w:multiLevelType w:val="hybridMultilevel"/>
    <w:tmpl w:val="41BA0F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E77B6F"/>
    <w:multiLevelType w:val="hybridMultilevel"/>
    <w:tmpl w:val="312E3550"/>
    <w:lvl w:ilvl="0" w:tplc="0409000F">
      <w:start w:val="1"/>
      <w:numFmt w:val="decimal"/>
      <w:lvlText w:val="%1."/>
      <w:lvlJc w:val="left"/>
      <w:pPr>
        <w:ind w:left="693" w:hanging="360"/>
      </w:pPr>
    </w:lvl>
    <w:lvl w:ilvl="1" w:tplc="04090019" w:tentative="1">
      <w:start w:val="1"/>
      <w:numFmt w:val="lowerLetter"/>
      <w:lvlText w:val="%2."/>
      <w:lvlJc w:val="left"/>
      <w:pPr>
        <w:ind w:left="1413" w:hanging="360"/>
      </w:pPr>
    </w:lvl>
    <w:lvl w:ilvl="2" w:tplc="0409001B" w:tentative="1">
      <w:start w:val="1"/>
      <w:numFmt w:val="lowerRoman"/>
      <w:lvlText w:val="%3."/>
      <w:lvlJc w:val="right"/>
      <w:pPr>
        <w:ind w:left="2133" w:hanging="180"/>
      </w:pPr>
    </w:lvl>
    <w:lvl w:ilvl="3" w:tplc="0409000F" w:tentative="1">
      <w:start w:val="1"/>
      <w:numFmt w:val="decimal"/>
      <w:lvlText w:val="%4."/>
      <w:lvlJc w:val="left"/>
      <w:pPr>
        <w:ind w:left="2853" w:hanging="360"/>
      </w:pPr>
    </w:lvl>
    <w:lvl w:ilvl="4" w:tplc="04090019" w:tentative="1">
      <w:start w:val="1"/>
      <w:numFmt w:val="lowerLetter"/>
      <w:lvlText w:val="%5."/>
      <w:lvlJc w:val="left"/>
      <w:pPr>
        <w:ind w:left="3573" w:hanging="360"/>
      </w:pPr>
    </w:lvl>
    <w:lvl w:ilvl="5" w:tplc="0409001B" w:tentative="1">
      <w:start w:val="1"/>
      <w:numFmt w:val="lowerRoman"/>
      <w:lvlText w:val="%6."/>
      <w:lvlJc w:val="right"/>
      <w:pPr>
        <w:ind w:left="4293" w:hanging="180"/>
      </w:pPr>
    </w:lvl>
    <w:lvl w:ilvl="6" w:tplc="0409000F" w:tentative="1">
      <w:start w:val="1"/>
      <w:numFmt w:val="decimal"/>
      <w:lvlText w:val="%7."/>
      <w:lvlJc w:val="left"/>
      <w:pPr>
        <w:ind w:left="5013" w:hanging="360"/>
      </w:pPr>
    </w:lvl>
    <w:lvl w:ilvl="7" w:tplc="04090019" w:tentative="1">
      <w:start w:val="1"/>
      <w:numFmt w:val="lowerLetter"/>
      <w:lvlText w:val="%8."/>
      <w:lvlJc w:val="left"/>
      <w:pPr>
        <w:ind w:left="5733" w:hanging="360"/>
      </w:pPr>
    </w:lvl>
    <w:lvl w:ilvl="8" w:tplc="04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32">
    <w:nsid w:val="6456002F"/>
    <w:multiLevelType w:val="hybridMultilevel"/>
    <w:tmpl w:val="56BA8D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D04956"/>
    <w:multiLevelType w:val="hybridMultilevel"/>
    <w:tmpl w:val="3F04CC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610783"/>
    <w:multiLevelType w:val="hybridMultilevel"/>
    <w:tmpl w:val="0D60656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ED7C12"/>
    <w:multiLevelType w:val="hybridMultilevel"/>
    <w:tmpl w:val="1AAA57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EA25AC"/>
    <w:multiLevelType w:val="hybridMultilevel"/>
    <w:tmpl w:val="3BB87366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761558"/>
    <w:multiLevelType w:val="hybridMultilevel"/>
    <w:tmpl w:val="11426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3C5489"/>
    <w:multiLevelType w:val="hybridMultilevel"/>
    <w:tmpl w:val="82DA5B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4A5C50"/>
    <w:multiLevelType w:val="hybridMultilevel"/>
    <w:tmpl w:val="52F29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CF1C7B"/>
    <w:multiLevelType w:val="hybridMultilevel"/>
    <w:tmpl w:val="998AAE0E"/>
    <w:lvl w:ilvl="0" w:tplc="0409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41">
    <w:nsid w:val="77CF1F82"/>
    <w:multiLevelType w:val="hybridMultilevel"/>
    <w:tmpl w:val="0498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4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</w:num>
  <w:num w:numId="6">
    <w:abstractNumId w:val="31"/>
  </w:num>
  <w:num w:numId="7">
    <w:abstractNumId w:val="20"/>
  </w:num>
  <w:num w:numId="8">
    <w:abstractNumId w:val="34"/>
  </w:num>
  <w:num w:numId="9">
    <w:abstractNumId w:val="11"/>
  </w:num>
  <w:num w:numId="10">
    <w:abstractNumId w:val="12"/>
  </w:num>
  <w:num w:numId="11">
    <w:abstractNumId w:val="0"/>
  </w:num>
  <w:num w:numId="12">
    <w:abstractNumId w:val="7"/>
  </w:num>
  <w:num w:numId="13">
    <w:abstractNumId w:val="13"/>
  </w:num>
  <w:num w:numId="14">
    <w:abstractNumId w:val="15"/>
  </w:num>
  <w:num w:numId="15">
    <w:abstractNumId w:val="3"/>
  </w:num>
  <w:num w:numId="16">
    <w:abstractNumId w:val="38"/>
  </w:num>
  <w:num w:numId="17">
    <w:abstractNumId w:val="33"/>
  </w:num>
  <w:num w:numId="18">
    <w:abstractNumId w:val="6"/>
  </w:num>
  <w:num w:numId="19">
    <w:abstractNumId w:val="27"/>
  </w:num>
  <w:num w:numId="20">
    <w:abstractNumId w:val="9"/>
  </w:num>
  <w:num w:numId="21">
    <w:abstractNumId w:val="32"/>
  </w:num>
  <w:num w:numId="22">
    <w:abstractNumId w:val="17"/>
  </w:num>
  <w:num w:numId="23">
    <w:abstractNumId w:val="1"/>
  </w:num>
  <w:num w:numId="24">
    <w:abstractNumId w:val="2"/>
  </w:num>
  <w:num w:numId="25">
    <w:abstractNumId w:val="26"/>
  </w:num>
  <w:num w:numId="26">
    <w:abstractNumId w:val="35"/>
  </w:num>
  <w:num w:numId="27">
    <w:abstractNumId w:val="21"/>
  </w:num>
  <w:num w:numId="28">
    <w:abstractNumId w:val="4"/>
  </w:num>
  <w:num w:numId="29">
    <w:abstractNumId w:val="22"/>
  </w:num>
  <w:num w:numId="30">
    <w:abstractNumId w:val="23"/>
  </w:num>
  <w:num w:numId="31">
    <w:abstractNumId w:val="28"/>
  </w:num>
  <w:num w:numId="32">
    <w:abstractNumId w:val="37"/>
  </w:num>
  <w:num w:numId="33">
    <w:abstractNumId w:val="29"/>
  </w:num>
  <w:num w:numId="34">
    <w:abstractNumId w:val="41"/>
  </w:num>
  <w:num w:numId="35">
    <w:abstractNumId w:val="5"/>
  </w:num>
  <w:num w:numId="36">
    <w:abstractNumId w:val="16"/>
  </w:num>
  <w:num w:numId="37">
    <w:abstractNumId w:val="10"/>
  </w:num>
  <w:num w:numId="38">
    <w:abstractNumId w:val="19"/>
  </w:num>
  <w:num w:numId="39">
    <w:abstractNumId w:val="40"/>
  </w:num>
  <w:num w:numId="40">
    <w:abstractNumId w:val="24"/>
  </w:num>
  <w:num w:numId="41">
    <w:abstractNumId w:val="18"/>
  </w:num>
  <w:num w:numId="4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1753"/>
    <w:rsid w:val="000322DE"/>
    <w:rsid w:val="000349BD"/>
    <w:rsid w:val="0003707E"/>
    <w:rsid w:val="00041ADD"/>
    <w:rsid w:val="000423B6"/>
    <w:rsid w:val="00042CA5"/>
    <w:rsid w:val="00051A27"/>
    <w:rsid w:val="000527BF"/>
    <w:rsid w:val="000547FF"/>
    <w:rsid w:val="00056A71"/>
    <w:rsid w:val="00057861"/>
    <w:rsid w:val="0006029F"/>
    <w:rsid w:val="00064A5A"/>
    <w:rsid w:val="00070F52"/>
    <w:rsid w:val="00071CD1"/>
    <w:rsid w:val="00073549"/>
    <w:rsid w:val="00073CDE"/>
    <w:rsid w:val="00074CCF"/>
    <w:rsid w:val="000750A1"/>
    <w:rsid w:val="000767CA"/>
    <w:rsid w:val="00077FC5"/>
    <w:rsid w:val="000829A9"/>
    <w:rsid w:val="000921E9"/>
    <w:rsid w:val="0009772D"/>
    <w:rsid w:val="000A6D76"/>
    <w:rsid w:val="000B78F7"/>
    <w:rsid w:val="000B7953"/>
    <w:rsid w:val="000C2B46"/>
    <w:rsid w:val="000C46D5"/>
    <w:rsid w:val="000D2E3A"/>
    <w:rsid w:val="000D3466"/>
    <w:rsid w:val="000D3E00"/>
    <w:rsid w:val="000D4770"/>
    <w:rsid w:val="000D6499"/>
    <w:rsid w:val="000D69D7"/>
    <w:rsid w:val="000E277C"/>
    <w:rsid w:val="000E3D11"/>
    <w:rsid w:val="000E47CF"/>
    <w:rsid w:val="000E4D2C"/>
    <w:rsid w:val="000E7983"/>
    <w:rsid w:val="000F009F"/>
    <w:rsid w:val="000F113D"/>
    <w:rsid w:val="000F3FB0"/>
    <w:rsid w:val="000F4D64"/>
    <w:rsid w:val="00100B97"/>
    <w:rsid w:val="00101051"/>
    <w:rsid w:val="001015D3"/>
    <w:rsid w:val="001033F3"/>
    <w:rsid w:val="0010606C"/>
    <w:rsid w:val="001143F6"/>
    <w:rsid w:val="001151B5"/>
    <w:rsid w:val="00116283"/>
    <w:rsid w:val="00116818"/>
    <w:rsid w:val="00120557"/>
    <w:rsid w:val="001217A7"/>
    <w:rsid w:val="00123469"/>
    <w:rsid w:val="00125700"/>
    <w:rsid w:val="00127820"/>
    <w:rsid w:val="00143D46"/>
    <w:rsid w:val="00163D53"/>
    <w:rsid w:val="00165645"/>
    <w:rsid w:val="00167965"/>
    <w:rsid w:val="00174F99"/>
    <w:rsid w:val="00177E7D"/>
    <w:rsid w:val="001830B3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17AB2"/>
    <w:rsid w:val="00221256"/>
    <w:rsid w:val="00223153"/>
    <w:rsid w:val="00235C64"/>
    <w:rsid w:val="00241FE5"/>
    <w:rsid w:val="00243845"/>
    <w:rsid w:val="00246D26"/>
    <w:rsid w:val="002510D4"/>
    <w:rsid w:val="0025148A"/>
    <w:rsid w:val="0025474A"/>
    <w:rsid w:val="00255BEC"/>
    <w:rsid w:val="00257309"/>
    <w:rsid w:val="002635A6"/>
    <w:rsid w:val="002738C9"/>
    <w:rsid w:val="00273A23"/>
    <w:rsid w:val="00273EE5"/>
    <w:rsid w:val="002744C6"/>
    <w:rsid w:val="002746FA"/>
    <w:rsid w:val="00276A83"/>
    <w:rsid w:val="00284260"/>
    <w:rsid w:val="00285684"/>
    <w:rsid w:val="0029125B"/>
    <w:rsid w:val="002945AA"/>
    <w:rsid w:val="002A3920"/>
    <w:rsid w:val="002A4269"/>
    <w:rsid w:val="002A5D19"/>
    <w:rsid w:val="002B0494"/>
    <w:rsid w:val="002B2B07"/>
    <w:rsid w:val="002B7A80"/>
    <w:rsid w:val="002C2AA2"/>
    <w:rsid w:val="002C34B7"/>
    <w:rsid w:val="002C3E91"/>
    <w:rsid w:val="002C5D57"/>
    <w:rsid w:val="002C61ED"/>
    <w:rsid w:val="002C7EC2"/>
    <w:rsid w:val="002D25EF"/>
    <w:rsid w:val="002D5907"/>
    <w:rsid w:val="002D5A93"/>
    <w:rsid w:val="002D79FF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5896"/>
    <w:rsid w:val="00312FD9"/>
    <w:rsid w:val="0031323E"/>
    <w:rsid w:val="00315959"/>
    <w:rsid w:val="003167E8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4141"/>
    <w:rsid w:val="00354B53"/>
    <w:rsid w:val="003578E9"/>
    <w:rsid w:val="003603C6"/>
    <w:rsid w:val="0036481E"/>
    <w:rsid w:val="0037308B"/>
    <w:rsid w:val="00381879"/>
    <w:rsid w:val="00384B2B"/>
    <w:rsid w:val="003860C2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ACE"/>
    <w:rsid w:val="003F2ED4"/>
    <w:rsid w:val="00401CDC"/>
    <w:rsid w:val="004052D7"/>
    <w:rsid w:val="00407922"/>
    <w:rsid w:val="00413061"/>
    <w:rsid w:val="00422F8D"/>
    <w:rsid w:val="00423A40"/>
    <w:rsid w:val="00424565"/>
    <w:rsid w:val="004306C8"/>
    <w:rsid w:val="004318E0"/>
    <w:rsid w:val="004326F1"/>
    <w:rsid w:val="004327DB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27F2"/>
    <w:rsid w:val="00472E6E"/>
    <w:rsid w:val="004730AE"/>
    <w:rsid w:val="00475DB8"/>
    <w:rsid w:val="0047637C"/>
    <w:rsid w:val="0048390D"/>
    <w:rsid w:val="00485C64"/>
    <w:rsid w:val="00490842"/>
    <w:rsid w:val="004928C2"/>
    <w:rsid w:val="00492F66"/>
    <w:rsid w:val="004B0BD5"/>
    <w:rsid w:val="004B5554"/>
    <w:rsid w:val="004B75BD"/>
    <w:rsid w:val="004C1676"/>
    <w:rsid w:val="004C3EB4"/>
    <w:rsid w:val="004D091F"/>
    <w:rsid w:val="004D0F5C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1DF"/>
    <w:rsid w:val="00526C56"/>
    <w:rsid w:val="00534621"/>
    <w:rsid w:val="00535BDD"/>
    <w:rsid w:val="00545F4F"/>
    <w:rsid w:val="00547C94"/>
    <w:rsid w:val="00555A26"/>
    <w:rsid w:val="0055752F"/>
    <w:rsid w:val="005615CB"/>
    <w:rsid w:val="0056760F"/>
    <w:rsid w:val="00567C48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1D0A"/>
    <w:rsid w:val="005A4467"/>
    <w:rsid w:val="005D0182"/>
    <w:rsid w:val="005D4196"/>
    <w:rsid w:val="005D6C94"/>
    <w:rsid w:val="005E4152"/>
    <w:rsid w:val="005E458D"/>
    <w:rsid w:val="005E6E7E"/>
    <w:rsid w:val="005F4097"/>
    <w:rsid w:val="005F5BBF"/>
    <w:rsid w:val="00601564"/>
    <w:rsid w:val="00604159"/>
    <w:rsid w:val="00605055"/>
    <w:rsid w:val="00607D47"/>
    <w:rsid w:val="006111B0"/>
    <w:rsid w:val="00612238"/>
    <w:rsid w:val="006140B5"/>
    <w:rsid w:val="0062113E"/>
    <w:rsid w:val="006212CB"/>
    <w:rsid w:val="006248C0"/>
    <w:rsid w:val="00626381"/>
    <w:rsid w:val="00633363"/>
    <w:rsid w:val="00633C11"/>
    <w:rsid w:val="00634770"/>
    <w:rsid w:val="00635FBD"/>
    <w:rsid w:val="00637623"/>
    <w:rsid w:val="00647521"/>
    <w:rsid w:val="00650860"/>
    <w:rsid w:val="00651D92"/>
    <w:rsid w:val="00651F3C"/>
    <w:rsid w:val="00652393"/>
    <w:rsid w:val="0065305F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68E0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125C5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58D7"/>
    <w:rsid w:val="00756F28"/>
    <w:rsid w:val="0076535D"/>
    <w:rsid w:val="00767417"/>
    <w:rsid w:val="00770D65"/>
    <w:rsid w:val="0077333A"/>
    <w:rsid w:val="007776AB"/>
    <w:rsid w:val="007813A2"/>
    <w:rsid w:val="007817B6"/>
    <w:rsid w:val="007825EA"/>
    <w:rsid w:val="00783563"/>
    <w:rsid w:val="00787F4D"/>
    <w:rsid w:val="0079029C"/>
    <w:rsid w:val="0079591E"/>
    <w:rsid w:val="00795AE1"/>
    <w:rsid w:val="007A55B8"/>
    <w:rsid w:val="007B3A20"/>
    <w:rsid w:val="007B667B"/>
    <w:rsid w:val="007C1E3A"/>
    <w:rsid w:val="007C2AB0"/>
    <w:rsid w:val="007C5598"/>
    <w:rsid w:val="007C7AF0"/>
    <w:rsid w:val="007D3ACA"/>
    <w:rsid w:val="007D621E"/>
    <w:rsid w:val="007D73F9"/>
    <w:rsid w:val="007E161D"/>
    <w:rsid w:val="007E2411"/>
    <w:rsid w:val="007E296A"/>
    <w:rsid w:val="007F0B70"/>
    <w:rsid w:val="007F2E4E"/>
    <w:rsid w:val="007F63D4"/>
    <w:rsid w:val="00806378"/>
    <w:rsid w:val="008063CB"/>
    <w:rsid w:val="00816F1E"/>
    <w:rsid w:val="00822A98"/>
    <w:rsid w:val="00823438"/>
    <w:rsid w:val="00823C99"/>
    <w:rsid w:val="00825416"/>
    <w:rsid w:val="008308F9"/>
    <w:rsid w:val="00836188"/>
    <w:rsid w:val="0084287F"/>
    <w:rsid w:val="00843C2C"/>
    <w:rsid w:val="00845F3F"/>
    <w:rsid w:val="00847A55"/>
    <w:rsid w:val="00854759"/>
    <w:rsid w:val="008548ED"/>
    <w:rsid w:val="00865C8F"/>
    <w:rsid w:val="00865DB6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09F"/>
    <w:rsid w:val="008F2AE5"/>
    <w:rsid w:val="008F2F74"/>
    <w:rsid w:val="008F7132"/>
    <w:rsid w:val="00905AB0"/>
    <w:rsid w:val="00907475"/>
    <w:rsid w:val="009106AE"/>
    <w:rsid w:val="00910FC4"/>
    <w:rsid w:val="009131B8"/>
    <w:rsid w:val="00914543"/>
    <w:rsid w:val="0092129D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6BC"/>
    <w:rsid w:val="00953A5D"/>
    <w:rsid w:val="00956BE3"/>
    <w:rsid w:val="009616C3"/>
    <w:rsid w:val="00962F05"/>
    <w:rsid w:val="00962F59"/>
    <w:rsid w:val="00972A54"/>
    <w:rsid w:val="00984CB3"/>
    <w:rsid w:val="00993913"/>
    <w:rsid w:val="00996117"/>
    <w:rsid w:val="009A0277"/>
    <w:rsid w:val="009A0D1D"/>
    <w:rsid w:val="009A3BAB"/>
    <w:rsid w:val="009B2315"/>
    <w:rsid w:val="009B5F3F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9F7288"/>
    <w:rsid w:val="00A01F39"/>
    <w:rsid w:val="00A15773"/>
    <w:rsid w:val="00A21479"/>
    <w:rsid w:val="00A2270A"/>
    <w:rsid w:val="00A2463E"/>
    <w:rsid w:val="00A24D2B"/>
    <w:rsid w:val="00A24D52"/>
    <w:rsid w:val="00A30598"/>
    <w:rsid w:val="00A33C73"/>
    <w:rsid w:val="00A35205"/>
    <w:rsid w:val="00A369ED"/>
    <w:rsid w:val="00A4173D"/>
    <w:rsid w:val="00A41A0C"/>
    <w:rsid w:val="00A43973"/>
    <w:rsid w:val="00A44E7D"/>
    <w:rsid w:val="00A45BAF"/>
    <w:rsid w:val="00A504D2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77E3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5C6"/>
    <w:rsid w:val="00B255AD"/>
    <w:rsid w:val="00B270C6"/>
    <w:rsid w:val="00B279D8"/>
    <w:rsid w:val="00B30DD3"/>
    <w:rsid w:val="00B31C23"/>
    <w:rsid w:val="00B31E89"/>
    <w:rsid w:val="00B33355"/>
    <w:rsid w:val="00B362D8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67B55"/>
    <w:rsid w:val="00B703B4"/>
    <w:rsid w:val="00B70D15"/>
    <w:rsid w:val="00B74386"/>
    <w:rsid w:val="00B76221"/>
    <w:rsid w:val="00B84901"/>
    <w:rsid w:val="00B8595C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4741"/>
    <w:rsid w:val="00BB5D86"/>
    <w:rsid w:val="00BB6001"/>
    <w:rsid w:val="00BB709C"/>
    <w:rsid w:val="00BC53B7"/>
    <w:rsid w:val="00BC69D3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07C1F"/>
    <w:rsid w:val="00C123AA"/>
    <w:rsid w:val="00C12B04"/>
    <w:rsid w:val="00C145F3"/>
    <w:rsid w:val="00C14F65"/>
    <w:rsid w:val="00C22F4A"/>
    <w:rsid w:val="00C242F9"/>
    <w:rsid w:val="00C250E5"/>
    <w:rsid w:val="00C31E4B"/>
    <w:rsid w:val="00C32A04"/>
    <w:rsid w:val="00C36652"/>
    <w:rsid w:val="00C40C2B"/>
    <w:rsid w:val="00C42EA5"/>
    <w:rsid w:val="00C4637F"/>
    <w:rsid w:val="00C51E1A"/>
    <w:rsid w:val="00C5310A"/>
    <w:rsid w:val="00C54A4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1F68"/>
    <w:rsid w:val="00CB309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4F34"/>
    <w:rsid w:val="00CE582A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31C2"/>
    <w:rsid w:val="00D35B14"/>
    <w:rsid w:val="00D36DD8"/>
    <w:rsid w:val="00D40DD1"/>
    <w:rsid w:val="00D42EA1"/>
    <w:rsid w:val="00D47EF7"/>
    <w:rsid w:val="00D501D7"/>
    <w:rsid w:val="00D53F69"/>
    <w:rsid w:val="00D548EB"/>
    <w:rsid w:val="00D551BB"/>
    <w:rsid w:val="00D75651"/>
    <w:rsid w:val="00D831E2"/>
    <w:rsid w:val="00D8673D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5A1D"/>
    <w:rsid w:val="00E21088"/>
    <w:rsid w:val="00E345B9"/>
    <w:rsid w:val="00E37895"/>
    <w:rsid w:val="00E501F4"/>
    <w:rsid w:val="00E50A7C"/>
    <w:rsid w:val="00E534D4"/>
    <w:rsid w:val="00E558FB"/>
    <w:rsid w:val="00E57D37"/>
    <w:rsid w:val="00E62897"/>
    <w:rsid w:val="00E63534"/>
    <w:rsid w:val="00E637CC"/>
    <w:rsid w:val="00E64FFC"/>
    <w:rsid w:val="00E6525F"/>
    <w:rsid w:val="00E67316"/>
    <w:rsid w:val="00E70DB1"/>
    <w:rsid w:val="00E72326"/>
    <w:rsid w:val="00E7743A"/>
    <w:rsid w:val="00E85748"/>
    <w:rsid w:val="00E870E2"/>
    <w:rsid w:val="00E92C15"/>
    <w:rsid w:val="00E9305B"/>
    <w:rsid w:val="00E9341F"/>
    <w:rsid w:val="00E94E0C"/>
    <w:rsid w:val="00E94F36"/>
    <w:rsid w:val="00EA3B13"/>
    <w:rsid w:val="00EA405C"/>
    <w:rsid w:val="00EA60AF"/>
    <w:rsid w:val="00EC0F87"/>
    <w:rsid w:val="00EC4BA0"/>
    <w:rsid w:val="00EC5EC9"/>
    <w:rsid w:val="00ED17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1C95"/>
    <w:rsid w:val="00F25E32"/>
    <w:rsid w:val="00F25F2A"/>
    <w:rsid w:val="00F27F2F"/>
    <w:rsid w:val="00F3436F"/>
    <w:rsid w:val="00F41CA4"/>
    <w:rsid w:val="00F44BD5"/>
    <w:rsid w:val="00F45106"/>
    <w:rsid w:val="00F47F57"/>
    <w:rsid w:val="00F53954"/>
    <w:rsid w:val="00F62E00"/>
    <w:rsid w:val="00F650AA"/>
    <w:rsid w:val="00F67ACC"/>
    <w:rsid w:val="00F711C1"/>
    <w:rsid w:val="00F754B7"/>
    <w:rsid w:val="00F81E9C"/>
    <w:rsid w:val="00F90BF2"/>
    <w:rsid w:val="00F940CC"/>
    <w:rsid w:val="00F94C80"/>
    <w:rsid w:val="00F96E64"/>
    <w:rsid w:val="00FA45B5"/>
    <w:rsid w:val="00FA69FC"/>
    <w:rsid w:val="00FB10B8"/>
    <w:rsid w:val="00FB4582"/>
    <w:rsid w:val="00FC04DC"/>
    <w:rsid w:val="00FD5EC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B19B5A8"/>
    <w:rsid w:val="37681B93"/>
    <w:rsid w:val="44B23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5EAC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a">
    <w:name w:val="Strong"/>
    <w:uiPriority w:val="22"/>
    <w:qFormat/>
    <w:rsid w:val="00FD5EC1"/>
    <w:rPr>
      <w:b/>
      <w:bCs/>
    </w:rPr>
  </w:style>
  <w:style w:type="table" w:customStyle="1" w:styleId="TableGrid1">
    <w:name w:val="Table Grid1"/>
    <w:basedOn w:val="a1"/>
    <w:next w:val="a4"/>
    <w:uiPriority w:val="59"/>
    <w:rsid w:val="00EC0F87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354141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aras.gov.ge/Content/files/IFRS-2018-pdf/2018_IFRS_01.pdf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hyperlink" Target="https://www.riis.org.ge/?page=finanses&amp;id=1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tsu.ge/data/file_db/economist_faculty/bugadsaf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vet.ge/wp-content/uploads/2015/08/studentis-saxelmzgvanelo-bugaltruli-agricxva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bpa.ge/book/book73.pdf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928112-39BE-40B1-BF14-D7C0ADDA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CD7D8F-F6F0-41E7-A5A2-884BCC76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2559</Words>
  <Characters>14589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64</cp:revision>
  <cp:lastPrinted>2016-02-10T14:27:00Z</cp:lastPrinted>
  <dcterms:created xsi:type="dcterms:W3CDTF">2016-09-27T08:21:00Z</dcterms:created>
  <dcterms:modified xsi:type="dcterms:W3CDTF">2022-01-15T13:09:00Z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